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media/image3.jpg" ContentType="image/jpg"/>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D53B5E" w:rsidRDefault="00D53B5E" w14:paraId="3F183BCD" w14:textId="3A628869">
      <w:pPr>
        <w:pStyle w:val="Overskriftforinnholdsfortegnelse"/>
        <w:rPr>
          <w:rFonts w:ascii="Oslo Sans Office" w:hAnsi="Oslo Sans Office" w:eastAsia="Times New Roman" w:cs="Times New Roman"/>
          <w:color w:val="auto"/>
          <w:sz w:val="20"/>
          <w:szCs w:val="20"/>
        </w:rPr>
      </w:pPr>
      <w:r w:rsidRPr="00D53B5E">
        <w:rPr>
          <w:rFonts w:ascii="Calibri" w:hAnsi="Calibri" w:eastAsia="Calibri"/>
          <w:noProof/>
          <w:kern w:val="2"/>
          <w:sz w:val="22"/>
          <w:szCs w:val="22"/>
          <w:lang w:eastAsia="en-US"/>
          <w14:ligatures w14:val="standardContextual"/>
        </w:rPr>
        <w:drawing>
          <wp:anchor distT="0" distB="0" distL="114300" distR="114300" simplePos="0" relativeHeight="251658240" behindDoc="1" locked="0" layoutInCell="1" allowOverlap="1" wp14:anchorId="368A6567" wp14:editId="1F417A13">
            <wp:simplePos x="0" y="0"/>
            <wp:positionH relativeFrom="page">
              <wp:align>right</wp:align>
            </wp:positionH>
            <wp:positionV relativeFrom="paragraph">
              <wp:posOffset>-1145540</wp:posOffset>
            </wp:positionV>
            <wp:extent cx="7578000" cy="10720800"/>
            <wp:effectExtent l="0" t="0" r="4445" b="4445"/>
            <wp:wrapNone/>
            <wp:docPr id="4" name="Bilde 4" descr="Et bilde som inneholder tekst, skjermbilde,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e 4" descr="Et bilde som inneholder tekst, skjermbilde, design&#10;&#10;Automatisk generert beskrivels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78000" cy="10720800"/>
                    </a:xfrm>
                    <a:prstGeom prst="rect">
                      <a:avLst/>
                    </a:prstGeom>
                  </pic:spPr>
                </pic:pic>
              </a:graphicData>
            </a:graphic>
          </wp:anchor>
        </w:drawing>
      </w:r>
    </w:p>
    <w:p w:rsidR="00D53B5E" w:rsidRDefault="00D53B5E" w14:paraId="3A05985F" w14:textId="7242AA48">
      <w:pPr>
        <w:rPr>
          <w:szCs w:val="20"/>
        </w:rPr>
      </w:pPr>
      <w:r>
        <w:rPr>
          <w:noProof/>
        </w:rPr>
        <mc:AlternateContent>
          <mc:Choice Requires="wps">
            <w:drawing>
              <wp:anchor distT="45720" distB="45720" distL="114300" distR="114300" simplePos="0" relativeHeight="251658241" behindDoc="0" locked="0" layoutInCell="1" allowOverlap="1" wp14:anchorId="028B77FB" wp14:editId="54B329E1">
                <wp:simplePos x="0" y="0"/>
                <wp:positionH relativeFrom="column">
                  <wp:posOffset>631825</wp:posOffset>
                </wp:positionH>
                <wp:positionV relativeFrom="margin">
                  <wp:posOffset>3546475</wp:posOffset>
                </wp:positionV>
                <wp:extent cx="5587365" cy="4476750"/>
                <wp:effectExtent l="0" t="0" r="0" b="0"/>
                <wp:wrapSquare wrapText="bothSides"/>
                <wp:docPr id="5"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7365" cy="4476750"/>
                        </a:xfrm>
                        <a:prstGeom prst="rect">
                          <a:avLst/>
                        </a:prstGeom>
                        <a:noFill/>
                        <a:ln w="9525">
                          <a:noFill/>
                          <a:miter lim="800000"/>
                          <a:headEnd/>
                          <a:tailEnd/>
                        </a:ln>
                      </wps:spPr>
                      <wps:txbx>
                        <w:txbxContent>
                          <w:p w:rsidR="00D53B5E" w:rsidP="00D53B5E" w:rsidRDefault="00D53B5E" w14:paraId="36C03A31" w14:textId="77777777">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p>
                          <w:p w:rsidR="00D922AC" w:rsidP="00D53B5E" w:rsidRDefault="00D922AC" w14:paraId="4E4342AB" w14:textId="77777777">
                            <w:pPr>
                              <w:pStyle w:val="paragraph"/>
                              <w:spacing w:before="0" w:beforeAutospacing="0" w:line="276" w:lineRule="auto"/>
                              <w:contextualSpacing/>
                              <w:jc w:val="center"/>
                              <w:textAlignment w:val="baseline"/>
                              <w:rPr>
                                <w:rStyle w:val="normaltextrun"/>
                                <w:rFonts w:ascii="Oslo Sans Office" w:hAnsi="Oslo Sans Office" w:cs="Segoe UI"/>
                                <w:b/>
                                <w:bCs/>
                                <w:noProof/>
                                <w:sz w:val="36"/>
                                <w:szCs w:val="36"/>
                              </w:rPr>
                            </w:pPr>
                          </w:p>
                          <w:p w:rsidRPr="006263E5" w:rsidR="00B11D68" w:rsidP="00D53B5E" w:rsidRDefault="003403CD" w14:paraId="4958B880" w14:textId="5AFB596C">
                            <w:pPr>
                              <w:pStyle w:val="paragraph"/>
                              <w:spacing w:before="0" w:beforeAutospacing="0" w:line="276" w:lineRule="auto"/>
                              <w:contextualSpacing/>
                              <w:jc w:val="center"/>
                              <w:textAlignment w:val="baseline"/>
                              <w:rPr>
                                <w:rStyle w:val="normaltextrun"/>
                                <w:rFonts w:ascii="Oslo Sans Office" w:hAnsi="Oslo Sans Office" w:cs="Segoe UI"/>
                                <w:b/>
                                <w:bCs/>
                                <w:noProof/>
                                <w:sz w:val="40"/>
                                <w:szCs w:val="40"/>
                              </w:rPr>
                            </w:pPr>
                            <w:r w:rsidRPr="006263E5">
                              <w:rPr>
                                <w:rStyle w:val="normaltextrun"/>
                                <w:rFonts w:ascii="Oslo Sans Office" w:hAnsi="Oslo Sans Office" w:cs="Segoe UI"/>
                                <w:b/>
                                <w:bCs/>
                                <w:noProof/>
                                <w:sz w:val="40"/>
                                <w:szCs w:val="40"/>
                              </w:rPr>
                              <w:t>Konkurransebeskrivelse</w:t>
                            </w:r>
                          </w:p>
                          <w:p w:rsidRPr="009E11E4" w:rsidR="00D53B5E" w:rsidP="00D53B5E" w:rsidRDefault="006B3637" w14:paraId="41337294" w14:textId="1EE7A3E1">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r>
                              <w:rPr>
                                <w:rStyle w:val="normaltextrun"/>
                                <w:rFonts w:ascii="Oslo Sans Office" w:hAnsi="Oslo Sans Office" w:cs="Segoe UI"/>
                                <w:noProof/>
                                <w:sz w:val="36"/>
                                <w:szCs w:val="36"/>
                              </w:rPr>
                              <w:t>for</w:t>
                            </w:r>
                            <w:r w:rsidRPr="009E11E4" w:rsidR="00D53B5E">
                              <w:rPr>
                                <w:rStyle w:val="normaltextrun"/>
                                <w:rFonts w:ascii="Oslo Sans Office" w:hAnsi="Oslo Sans Office" w:cs="Segoe UI"/>
                                <w:noProof/>
                                <w:sz w:val="36"/>
                                <w:szCs w:val="36"/>
                              </w:rPr>
                              <w:t xml:space="preserve"> anskaffelse av</w:t>
                            </w:r>
                            <w:r w:rsidR="004674DF">
                              <w:rPr>
                                <w:rStyle w:val="normaltextrun"/>
                                <w:rFonts w:ascii="Oslo Sans Office" w:hAnsi="Oslo Sans Office" w:cs="Segoe UI"/>
                                <w:noProof/>
                                <w:sz w:val="36"/>
                                <w:szCs w:val="36"/>
                              </w:rPr>
                              <w:t xml:space="preserve"> rammeavtale på:</w:t>
                            </w:r>
                          </w:p>
                          <w:p w:rsidRPr="009E11E4" w:rsidR="00D53B5E" w:rsidP="00D53B5E" w:rsidRDefault="00D53B5E" w14:paraId="6DBF65C3" w14:textId="77777777">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p>
                          <w:p w:rsidRPr="008C181B" w:rsidR="006B3637" w:rsidP="00D53B5E" w:rsidRDefault="008C181B" w14:paraId="2B10BF2B" w14:textId="5D7280E2">
                            <w:pPr>
                              <w:pStyle w:val="paragraph"/>
                              <w:spacing w:before="0" w:beforeAutospacing="0" w:after="0" w:afterAutospacing="0" w:line="276" w:lineRule="auto"/>
                              <w:jc w:val="center"/>
                              <w:textAlignment w:val="baseline"/>
                              <w:rPr>
                                <w:rStyle w:val="normaltextrun"/>
                                <w:rFonts w:ascii="Oslo Sans Office" w:hAnsi="Oslo Sans Office" w:cs="Segoe UI"/>
                                <w:b/>
                                <w:bCs/>
                                <w:noProof/>
                                <w:sz w:val="36"/>
                                <w:szCs w:val="36"/>
                              </w:rPr>
                            </w:pPr>
                            <w:r w:rsidRPr="008C181B">
                              <w:rPr>
                                <w:rStyle w:val="normaltextrun"/>
                                <w:rFonts w:ascii="Oslo Sans Office" w:hAnsi="Oslo Sans Office" w:cs="Segoe UI"/>
                                <w:b/>
                                <w:bCs/>
                                <w:noProof/>
                                <w:sz w:val="36"/>
                                <w:szCs w:val="36"/>
                              </w:rPr>
                              <w:t>Anleggsentreprenørarbeid ved Holmenkollen nasjonalanlegg og Lillomarka Skiarena</w:t>
                            </w:r>
                          </w:p>
                          <w:p w:rsidR="008C181B" w:rsidP="00D53B5E" w:rsidRDefault="008C181B" w14:paraId="179A51EC" w14:textId="77777777">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p>
                          <w:p w:rsidR="00D53B5E" w:rsidP="00D53B5E" w:rsidRDefault="006B3637" w14:paraId="69530B97" w14:textId="2719FD22">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r>
                              <w:rPr>
                                <w:rStyle w:val="normaltextrun"/>
                                <w:rFonts w:ascii="Oslo Sans Office" w:hAnsi="Oslo Sans Office" w:cs="Segoe UI"/>
                                <w:noProof/>
                                <w:sz w:val="36"/>
                                <w:szCs w:val="36"/>
                              </w:rPr>
                              <w:t>til Oslobygg KF</w:t>
                            </w:r>
                          </w:p>
                          <w:p w:rsidRPr="009E11E4" w:rsidR="00B11D68" w:rsidP="00D53B5E" w:rsidRDefault="00B11D68" w14:paraId="01D29FA1" w14:textId="77777777">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p>
                          <w:p w:rsidR="004674DF" w:rsidP="00D53B5E" w:rsidRDefault="00B11D68" w14:paraId="0FFD61C2" w14:textId="77777777">
                            <w:pPr>
                              <w:pStyle w:val="paragraph"/>
                              <w:spacing w:before="0" w:beforeAutospacing="0" w:after="0" w:afterAutospacing="0" w:line="276" w:lineRule="auto"/>
                              <w:jc w:val="center"/>
                              <w:textAlignment w:val="baseline"/>
                              <w:rPr>
                                <w:rStyle w:val="normaltextrun"/>
                                <w:rFonts w:ascii="Oslo Sans Office" w:hAnsi="Oslo Sans Office" w:cs="Segoe UI"/>
                                <w:noProof/>
                              </w:rPr>
                            </w:pPr>
                            <w:r>
                              <w:rPr>
                                <w:rStyle w:val="normaltextrun"/>
                                <w:rFonts w:ascii="Oslo Sans Office" w:hAnsi="Oslo Sans Office" w:cs="Segoe UI"/>
                                <w:noProof/>
                              </w:rPr>
                              <w:t>Rammeavtale</w:t>
                            </w:r>
                            <w:r w:rsidRPr="009E11E4" w:rsidR="00D53B5E">
                              <w:rPr>
                                <w:rStyle w:val="normaltextrun"/>
                                <w:rFonts w:ascii="Oslo Sans Office" w:hAnsi="Oslo Sans Office" w:cs="Segoe UI"/>
                                <w:noProof/>
                              </w:rPr>
                              <w:t xml:space="preserve">nr: </w:t>
                            </w:r>
                          </w:p>
                          <w:p w:rsidRPr="009E11E4" w:rsidR="00D53B5E" w:rsidP="00D53B5E" w:rsidRDefault="008C181B" w14:paraId="31F07EF1" w14:textId="2F5732F5">
                            <w:pPr>
                              <w:pStyle w:val="paragraph"/>
                              <w:spacing w:before="0" w:beforeAutospacing="0" w:after="0" w:afterAutospacing="0" w:line="276" w:lineRule="auto"/>
                              <w:jc w:val="center"/>
                              <w:textAlignment w:val="baseline"/>
                              <w:rPr>
                                <w:rFonts w:ascii="Oslo Sans Office" w:hAnsi="Oslo Sans Office" w:cs="Segoe UI"/>
                                <w:noProof/>
                              </w:rPr>
                            </w:pPr>
                            <w:r>
                              <w:rPr>
                                <w:rStyle w:val="normaltextrun"/>
                                <w:rFonts w:ascii="Oslo Sans Office" w:hAnsi="Oslo Sans Office" w:cs="Segoe UI"/>
                                <w:noProof/>
                              </w:rPr>
                              <w:t>R26</w:t>
                            </w:r>
                            <w:r w:rsidR="00AF539F">
                              <w:rPr>
                                <w:rStyle w:val="normaltextrun"/>
                                <w:rFonts w:ascii="Oslo Sans Office" w:hAnsi="Oslo Sans Office" w:cs="Segoe UI"/>
                                <w:noProof/>
                              </w:rPr>
                              <w:t>3422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028B77FB">
                <v:stroke joinstyle="miter"/>
                <v:path gradientshapeok="t" o:connecttype="rect"/>
              </v:shapetype>
              <v:shape id="Tekstboks 2" style="position:absolute;margin-left:49.75pt;margin-top:279.25pt;width:439.95pt;height:352.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margin;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">
                <v:textbox>
                  <w:txbxContent>
                    <w:p w:rsidR="00D53B5E" w:rsidP="00D53B5E" w:rsidRDefault="00D53B5E" w14:paraId="36C03A31" w14:textId="77777777">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p>
                    <w:p w:rsidR="00D922AC" w:rsidP="00D53B5E" w:rsidRDefault="00D922AC" w14:paraId="4E4342AB" w14:textId="77777777">
                      <w:pPr>
                        <w:pStyle w:val="paragraph"/>
                        <w:spacing w:before="0" w:beforeAutospacing="0" w:line="276" w:lineRule="auto"/>
                        <w:contextualSpacing/>
                        <w:jc w:val="center"/>
                        <w:textAlignment w:val="baseline"/>
                        <w:rPr>
                          <w:rStyle w:val="normaltextrun"/>
                          <w:rFonts w:ascii="Oslo Sans Office" w:hAnsi="Oslo Sans Office" w:cs="Segoe UI"/>
                          <w:b/>
                          <w:bCs/>
                          <w:noProof/>
                          <w:sz w:val="36"/>
                          <w:szCs w:val="36"/>
                        </w:rPr>
                      </w:pPr>
                    </w:p>
                    <w:p w:rsidRPr="006263E5" w:rsidR="00B11D68" w:rsidP="00D53B5E" w:rsidRDefault="003403CD" w14:paraId="4958B880" w14:textId="5AFB596C">
                      <w:pPr>
                        <w:pStyle w:val="paragraph"/>
                        <w:spacing w:before="0" w:beforeAutospacing="0" w:line="276" w:lineRule="auto"/>
                        <w:contextualSpacing/>
                        <w:jc w:val="center"/>
                        <w:textAlignment w:val="baseline"/>
                        <w:rPr>
                          <w:rStyle w:val="normaltextrun"/>
                          <w:rFonts w:ascii="Oslo Sans Office" w:hAnsi="Oslo Sans Office" w:cs="Segoe UI"/>
                          <w:b/>
                          <w:bCs/>
                          <w:noProof/>
                          <w:sz w:val="40"/>
                          <w:szCs w:val="40"/>
                        </w:rPr>
                      </w:pPr>
                      <w:r w:rsidRPr="006263E5">
                        <w:rPr>
                          <w:rStyle w:val="normaltextrun"/>
                          <w:rFonts w:ascii="Oslo Sans Office" w:hAnsi="Oslo Sans Office" w:cs="Segoe UI"/>
                          <w:b/>
                          <w:bCs/>
                          <w:noProof/>
                          <w:sz w:val="40"/>
                          <w:szCs w:val="40"/>
                        </w:rPr>
                        <w:t>Konkurransebeskrivelse</w:t>
                      </w:r>
                    </w:p>
                    <w:p w:rsidRPr="009E11E4" w:rsidR="00D53B5E" w:rsidP="00D53B5E" w:rsidRDefault="006B3637" w14:paraId="41337294" w14:textId="1EE7A3E1">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r>
                        <w:rPr>
                          <w:rStyle w:val="normaltextrun"/>
                          <w:rFonts w:ascii="Oslo Sans Office" w:hAnsi="Oslo Sans Office" w:cs="Segoe UI"/>
                          <w:noProof/>
                          <w:sz w:val="36"/>
                          <w:szCs w:val="36"/>
                        </w:rPr>
                        <w:t>for</w:t>
                      </w:r>
                      <w:r w:rsidRPr="009E11E4" w:rsidR="00D53B5E">
                        <w:rPr>
                          <w:rStyle w:val="normaltextrun"/>
                          <w:rFonts w:ascii="Oslo Sans Office" w:hAnsi="Oslo Sans Office" w:cs="Segoe UI"/>
                          <w:noProof/>
                          <w:sz w:val="36"/>
                          <w:szCs w:val="36"/>
                        </w:rPr>
                        <w:t xml:space="preserve"> anskaffelse av</w:t>
                      </w:r>
                      <w:r w:rsidR="004674DF">
                        <w:rPr>
                          <w:rStyle w:val="normaltextrun"/>
                          <w:rFonts w:ascii="Oslo Sans Office" w:hAnsi="Oslo Sans Office" w:cs="Segoe UI"/>
                          <w:noProof/>
                          <w:sz w:val="36"/>
                          <w:szCs w:val="36"/>
                        </w:rPr>
                        <w:t xml:space="preserve"> rammeavtale på:</w:t>
                      </w:r>
                    </w:p>
                    <w:p w:rsidRPr="009E11E4" w:rsidR="00D53B5E" w:rsidP="00D53B5E" w:rsidRDefault="00D53B5E" w14:paraId="6DBF65C3" w14:textId="77777777">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p>
                    <w:p w:rsidRPr="008C181B" w:rsidR="006B3637" w:rsidP="00D53B5E" w:rsidRDefault="008C181B" w14:paraId="2B10BF2B" w14:textId="5D7280E2">
                      <w:pPr>
                        <w:pStyle w:val="paragraph"/>
                        <w:spacing w:before="0" w:beforeAutospacing="0" w:after="0" w:afterAutospacing="0" w:line="276" w:lineRule="auto"/>
                        <w:jc w:val="center"/>
                        <w:textAlignment w:val="baseline"/>
                        <w:rPr>
                          <w:rStyle w:val="normaltextrun"/>
                          <w:rFonts w:ascii="Oslo Sans Office" w:hAnsi="Oslo Sans Office" w:cs="Segoe UI"/>
                          <w:b/>
                          <w:bCs/>
                          <w:noProof/>
                          <w:sz w:val="36"/>
                          <w:szCs w:val="36"/>
                        </w:rPr>
                      </w:pPr>
                      <w:r w:rsidRPr="008C181B">
                        <w:rPr>
                          <w:rStyle w:val="normaltextrun"/>
                          <w:rFonts w:ascii="Oslo Sans Office" w:hAnsi="Oslo Sans Office" w:cs="Segoe UI"/>
                          <w:b/>
                          <w:bCs/>
                          <w:noProof/>
                          <w:sz w:val="36"/>
                          <w:szCs w:val="36"/>
                        </w:rPr>
                        <w:t>Anleggsentreprenørarbeid ved Holmenkollen nasjonalanlegg og Lillomarka Skiarena</w:t>
                      </w:r>
                    </w:p>
                    <w:p w:rsidR="008C181B" w:rsidP="00D53B5E" w:rsidRDefault="008C181B" w14:paraId="179A51EC" w14:textId="77777777">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p>
                    <w:p w:rsidR="00D53B5E" w:rsidP="00D53B5E" w:rsidRDefault="006B3637" w14:paraId="69530B97" w14:textId="2719FD22">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r>
                        <w:rPr>
                          <w:rStyle w:val="normaltextrun"/>
                          <w:rFonts w:ascii="Oslo Sans Office" w:hAnsi="Oslo Sans Office" w:cs="Segoe UI"/>
                          <w:noProof/>
                          <w:sz w:val="36"/>
                          <w:szCs w:val="36"/>
                        </w:rPr>
                        <w:t>til Oslobygg KF</w:t>
                      </w:r>
                    </w:p>
                    <w:p w:rsidRPr="009E11E4" w:rsidR="00B11D68" w:rsidP="00D53B5E" w:rsidRDefault="00B11D68" w14:paraId="01D29FA1" w14:textId="77777777">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p>
                    <w:p w:rsidR="004674DF" w:rsidP="00D53B5E" w:rsidRDefault="00B11D68" w14:paraId="0FFD61C2" w14:textId="77777777">
                      <w:pPr>
                        <w:pStyle w:val="paragraph"/>
                        <w:spacing w:before="0" w:beforeAutospacing="0" w:after="0" w:afterAutospacing="0" w:line="276" w:lineRule="auto"/>
                        <w:jc w:val="center"/>
                        <w:textAlignment w:val="baseline"/>
                        <w:rPr>
                          <w:rStyle w:val="normaltextrun"/>
                          <w:rFonts w:ascii="Oslo Sans Office" w:hAnsi="Oslo Sans Office" w:cs="Segoe UI"/>
                          <w:noProof/>
                        </w:rPr>
                      </w:pPr>
                      <w:r>
                        <w:rPr>
                          <w:rStyle w:val="normaltextrun"/>
                          <w:rFonts w:ascii="Oslo Sans Office" w:hAnsi="Oslo Sans Office" w:cs="Segoe UI"/>
                          <w:noProof/>
                        </w:rPr>
                        <w:t>Rammeavtale</w:t>
                      </w:r>
                      <w:r w:rsidRPr="009E11E4" w:rsidR="00D53B5E">
                        <w:rPr>
                          <w:rStyle w:val="normaltextrun"/>
                          <w:rFonts w:ascii="Oslo Sans Office" w:hAnsi="Oslo Sans Office" w:cs="Segoe UI"/>
                          <w:noProof/>
                        </w:rPr>
                        <w:t xml:space="preserve">nr: </w:t>
                      </w:r>
                    </w:p>
                    <w:p w:rsidRPr="009E11E4" w:rsidR="00D53B5E" w:rsidP="00D53B5E" w:rsidRDefault="008C181B" w14:paraId="31F07EF1" w14:textId="2F5732F5">
                      <w:pPr>
                        <w:pStyle w:val="paragraph"/>
                        <w:spacing w:before="0" w:beforeAutospacing="0" w:after="0" w:afterAutospacing="0" w:line="276" w:lineRule="auto"/>
                        <w:jc w:val="center"/>
                        <w:textAlignment w:val="baseline"/>
                        <w:rPr>
                          <w:rFonts w:ascii="Oslo Sans Office" w:hAnsi="Oslo Sans Office" w:cs="Segoe UI"/>
                          <w:noProof/>
                        </w:rPr>
                      </w:pPr>
                      <w:r>
                        <w:rPr>
                          <w:rStyle w:val="normaltextrun"/>
                          <w:rFonts w:ascii="Oslo Sans Office" w:hAnsi="Oslo Sans Office" w:cs="Segoe UI"/>
                          <w:noProof/>
                        </w:rPr>
                        <w:t>R26</w:t>
                      </w:r>
                      <w:r w:rsidR="00AF539F">
                        <w:rPr>
                          <w:rStyle w:val="normaltextrun"/>
                          <w:rFonts w:ascii="Oslo Sans Office" w:hAnsi="Oslo Sans Office" w:cs="Segoe UI"/>
                          <w:noProof/>
                        </w:rPr>
                        <w:t>3422</w:t>
                      </w:r>
                    </w:p>
                  </w:txbxContent>
                </v:textbox>
                <w10:wrap type="square" anchory="margin"/>
              </v:shape>
            </w:pict>
          </mc:Fallback>
        </mc:AlternateContent>
      </w:r>
      <w:r>
        <w:rPr>
          <w:szCs w:val="20"/>
        </w:rPr>
        <w:br w:type="page"/>
      </w:r>
    </w:p>
    <w:p w:rsidR="00833261" w:rsidRDefault="00833261" w14:paraId="642D37C0" w14:textId="77777777">
      <w:pPr>
        <w:pStyle w:val="Overskriftforinnholdsfortegnelse"/>
        <w:rPr>
          <w:rFonts w:ascii="Oslo Sans Office" w:hAnsi="Oslo Sans Office" w:eastAsia="Times New Roman" w:cs="Times New Roman"/>
          <w:color w:val="auto"/>
          <w:sz w:val="20"/>
          <w:szCs w:val="20"/>
        </w:rPr>
      </w:pPr>
    </w:p>
    <w:sdt>
      <w:sdtPr>
        <w:rPr>
          <w:rFonts w:ascii="Oslo Sans Office" w:hAnsi="Oslo Sans Office" w:eastAsia="Times New Roman" w:cs="Times New Roman"/>
          <w:color w:val="auto"/>
          <w:sz w:val="20"/>
          <w:szCs w:val="20"/>
        </w:rPr>
        <w:id w:val="-511829065"/>
        <w:docPartObj>
          <w:docPartGallery w:val="Table of Contents"/>
          <w:docPartUnique/>
        </w:docPartObj>
      </w:sdtPr>
      <w:sdtEndPr>
        <w:rPr>
          <w:rFonts w:ascii="Oslo Sans Office" w:hAnsi="Oslo Sans Office" w:eastAsia="Times New Roman" w:cs="Times New Roman"/>
          <w:b w:val="1"/>
          <w:bCs w:val="1"/>
          <w:color w:val="auto"/>
          <w:sz w:val="20"/>
          <w:szCs w:val="20"/>
        </w:rPr>
      </w:sdtEndPr>
      <w:sdtContent>
        <w:p w:rsidRPr="00963A73" w:rsidR="00421DF7" w:rsidRDefault="00963A73" w14:paraId="52569386" w14:textId="4269ED36">
          <w:pPr>
            <w:pStyle w:val="Overskriftforinnholdsfortegnelse"/>
            <w:rPr>
              <w:color w:val="000000" w:themeColor="text1"/>
              <w:sz w:val="28"/>
              <w:szCs w:val="28"/>
            </w:rPr>
          </w:pPr>
          <w:r w:rsidRPr="00963A73">
            <w:rPr>
              <w:b/>
              <w:color w:val="000000" w:themeColor="text1"/>
              <w:sz w:val="28"/>
              <w:szCs w:val="28"/>
            </w:rPr>
            <w:t>INNHOLDSFORTEGNELSE</w:t>
          </w:r>
        </w:p>
        <w:p w:rsidR="0097639C" w:rsidRDefault="00421DF7" w14:paraId="0D92E1C4" w14:textId="238E28AB">
          <w:pPr>
            <w:pStyle w:val="INNH1"/>
            <w:rPr>
              <w:rFonts w:asciiTheme="minorHAnsi" w:hAnsiTheme="minorHAnsi" w:eastAsiaTheme="minorEastAsia" w:cstheme="minorBidi"/>
              <w:b w:val="0"/>
              <w:kern w:val="2"/>
              <w:sz w:val="24"/>
              <w14:ligatures w14:val="standardContextual"/>
            </w:rPr>
          </w:pPr>
          <w:r w:rsidRPr="00C11FC7">
            <w:rPr>
              <w:szCs w:val="20"/>
            </w:rPr>
            <w:fldChar w:fldCharType="begin"/>
          </w:r>
          <w:r w:rsidRPr="00C11FC7">
            <w:rPr>
              <w:szCs w:val="20"/>
            </w:rPr>
            <w:instrText xml:space="preserve"> TOC \o "1-3" \h \z \u </w:instrText>
          </w:r>
          <w:r w:rsidRPr="00C11FC7">
            <w:rPr>
              <w:szCs w:val="20"/>
            </w:rPr>
            <w:fldChar w:fldCharType="separate"/>
          </w:r>
          <w:hyperlink w:history="1" w:anchor="_Toc235005669">
            <w:r w:rsidRPr="008B3E4D" w:rsidR="0097639C">
              <w:rPr>
                <w:rStyle w:val="Hyperkobling"/>
                <w:rFonts w:eastAsia="Oslo Sans Office"/>
              </w:rPr>
              <w:t>1</w:t>
            </w:r>
            <w:r w:rsidR="0097639C">
              <w:rPr>
                <w:rFonts w:asciiTheme="minorHAnsi" w:hAnsiTheme="minorHAnsi" w:eastAsiaTheme="minorEastAsia" w:cstheme="minorBidi"/>
                <w:b w:val="0"/>
                <w:kern w:val="2"/>
                <w:sz w:val="24"/>
                <w14:ligatures w14:val="standardContextual"/>
              </w:rPr>
              <w:tab/>
            </w:r>
            <w:r w:rsidRPr="008B3E4D" w:rsidR="0097639C">
              <w:rPr>
                <w:rStyle w:val="Hyperkobling"/>
                <w:rFonts w:eastAsia="Oslo Sans Office"/>
              </w:rPr>
              <w:t>OPPDRAGET</w:t>
            </w:r>
            <w:r w:rsidR="0097639C">
              <w:rPr>
                <w:webHidden/>
              </w:rPr>
              <w:tab/>
            </w:r>
            <w:r w:rsidR="0097639C">
              <w:rPr>
                <w:webHidden/>
              </w:rPr>
              <w:fldChar w:fldCharType="begin"/>
            </w:r>
            <w:r w:rsidR="0097639C">
              <w:rPr>
                <w:webHidden/>
              </w:rPr>
              <w:instrText xml:space="preserve"> PAGEREF _Toc235005669 \h </w:instrText>
            </w:r>
            <w:r w:rsidR="0097639C">
              <w:rPr>
                <w:webHidden/>
              </w:rPr>
            </w:r>
            <w:r w:rsidR="0097639C">
              <w:rPr>
                <w:webHidden/>
              </w:rPr>
              <w:fldChar w:fldCharType="separate"/>
            </w:r>
            <w:r w:rsidR="0097639C">
              <w:rPr>
                <w:webHidden/>
              </w:rPr>
              <w:t>1</w:t>
            </w:r>
            <w:r w:rsidR="0097639C">
              <w:rPr>
                <w:webHidden/>
              </w:rPr>
              <w:fldChar w:fldCharType="end"/>
            </w:r>
          </w:hyperlink>
        </w:p>
        <w:p w:rsidR="0097639C" w:rsidRDefault="0097639C" w14:paraId="56EBC68A" w14:textId="5FCEFF82">
          <w:pPr>
            <w:pStyle w:val="INNH2"/>
            <w:tabs>
              <w:tab w:val="left" w:pos="960"/>
              <w:tab w:val="right" w:leader="dot" w:pos="9060"/>
            </w:tabs>
            <w:rPr>
              <w:rFonts w:asciiTheme="minorHAnsi" w:hAnsiTheme="minorHAnsi" w:eastAsiaTheme="minorEastAsia" w:cstheme="minorBidi"/>
              <w:noProof/>
              <w:kern w:val="2"/>
              <w:sz w:val="24"/>
              <w14:ligatures w14:val="standardContextual"/>
            </w:rPr>
          </w:pPr>
          <w:hyperlink w:history="1" w:anchor="_Toc235005670">
            <w:r w:rsidRPr="008B3E4D">
              <w:rPr>
                <w:rStyle w:val="Hyperkobling"/>
                <w:rFonts w:eastAsia="Oslo Sans Office"/>
                <w:noProof/>
              </w:rPr>
              <w:t>1.1</w:t>
            </w:r>
            <w:r>
              <w:rPr>
                <w:rFonts w:asciiTheme="minorHAnsi" w:hAnsiTheme="minorHAnsi" w:eastAsiaTheme="minorEastAsia" w:cstheme="minorBidi"/>
                <w:noProof/>
                <w:kern w:val="2"/>
                <w:sz w:val="24"/>
                <w14:ligatures w14:val="standardContextual"/>
              </w:rPr>
              <w:tab/>
            </w:r>
            <w:r w:rsidRPr="008B3E4D">
              <w:rPr>
                <w:rStyle w:val="Hyperkobling"/>
                <w:rFonts w:eastAsia="Oslo Sans Office"/>
                <w:noProof/>
              </w:rPr>
              <w:t>Oppdragsgiver</w:t>
            </w:r>
            <w:r>
              <w:rPr>
                <w:noProof/>
                <w:webHidden/>
              </w:rPr>
              <w:tab/>
            </w:r>
            <w:r>
              <w:rPr>
                <w:noProof/>
                <w:webHidden/>
              </w:rPr>
              <w:fldChar w:fldCharType="begin"/>
            </w:r>
            <w:r>
              <w:rPr>
                <w:noProof/>
                <w:webHidden/>
              </w:rPr>
              <w:instrText xml:space="preserve"> PAGEREF _Toc235005670 \h </w:instrText>
            </w:r>
            <w:r>
              <w:rPr>
                <w:noProof/>
                <w:webHidden/>
              </w:rPr>
            </w:r>
            <w:r>
              <w:rPr>
                <w:noProof/>
                <w:webHidden/>
              </w:rPr>
              <w:fldChar w:fldCharType="separate"/>
            </w:r>
            <w:r>
              <w:rPr>
                <w:noProof/>
                <w:webHidden/>
              </w:rPr>
              <w:t>1</w:t>
            </w:r>
            <w:r>
              <w:rPr>
                <w:noProof/>
                <w:webHidden/>
              </w:rPr>
              <w:fldChar w:fldCharType="end"/>
            </w:r>
          </w:hyperlink>
        </w:p>
        <w:p w:rsidR="0097639C" w:rsidRDefault="0097639C" w14:paraId="2E2C7608" w14:textId="1379C4B5">
          <w:pPr>
            <w:pStyle w:val="INNH2"/>
            <w:tabs>
              <w:tab w:val="left" w:pos="960"/>
              <w:tab w:val="right" w:leader="dot" w:pos="9060"/>
            </w:tabs>
            <w:rPr>
              <w:rFonts w:asciiTheme="minorHAnsi" w:hAnsiTheme="minorHAnsi" w:eastAsiaTheme="minorEastAsia" w:cstheme="minorBidi"/>
              <w:noProof/>
              <w:kern w:val="2"/>
              <w:sz w:val="24"/>
              <w14:ligatures w14:val="standardContextual"/>
            </w:rPr>
          </w:pPr>
          <w:hyperlink w:history="1" w:anchor="_Toc235005671">
            <w:r w:rsidRPr="008B3E4D">
              <w:rPr>
                <w:rStyle w:val="Hyperkobling"/>
                <w:rFonts w:eastAsia="Oslo Sans Office"/>
                <w:noProof/>
              </w:rPr>
              <w:t>1.2</w:t>
            </w:r>
            <w:r>
              <w:rPr>
                <w:rFonts w:asciiTheme="minorHAnsi" w:hAnsiTheme="minorHAnsi" w:eastAsiaTheme="minorEastAsia" w:cstheme="minorBidi"/>
                <w:noProof/>
                <w:kern w:val="2"/>
                <w:sz w:val="24"/>
                <w14:ligatures w14:val="standardContextual"/>
              </w:rPr>
              <w:tab/>
            </w:r>
            <w:r w:rsidRPr="008B3E4D">
              <w:rPr>
                <w:rStyle w:val="Hyperkobling"/>
                <w:rFonts w:eastAsia="Oslo Sans Office"/>
                <w:noProof/>
              </w:rPr>
              <w:t>Anskaffelsens formål og omfang</w:t>
            </w:r>
            <w:r>
              <w:rPr>
                <w:noProof/>
                <w:webHidden/>
              </w:rPr>
              <w:tab/>
            </w:r>
            <w:r>
              <w:rPr>
                <w:noProof/>
                <w:webHidden/>
              </w:rPr>
              <w:fldChar w:fldCharType="begin"/>
            </w:r>
            <w:r>
              <w:rPr>
                <w:noProof/>
                <w:webHidden/>
              </w:rPr>
              <w:instrText xml:space="preserve"> PAGEREF _Toc235005671 \h </w:instrText>
            </w:r>
            <w:r>
              <w:rPr>
                <w:noProof/>
                <w:webHidden/>
              </w:rPr>
            </w:r>
            <w:r>
              <w:rPr>
                <w:noProof/>
                <w:webHidden/>
              </w:rPr>
              <w:fldChar w:fldCharType="separate"/>
            </w:r>
            <w:r>
              <w:rPr>
                <w:noProof/>
                <w:webHidden/>
              </w:rPr>
              <w:t>1</w:t>
            </w:r>
            <w:r>
              <w:rPr>
                <w:noProof/>
                <w:webHidden/>
              </w:rPr>
              <w:fldChar w:fldCharType="end"/>
            </w:r>
          </w:hyperlink>
        </w:p>
        <w:p w:rsidRPr="00236652" w:rsidR="0097639C" w:rsidRDefault="0097639C" w14:paraId="7AB8CB0C" w14:textId="4F2568FC">
          <w:pPr>
            <w:pStyle w:val="INNH2"/>
            <w:tabs>
              <w:tab w:val="left" w:pos="960"/>
              <w:tab w:val="right" w:leader="dot" w:pos="9060"/>
            </w:tabs>
            <w:rPr>
              <w:rFonts w:asciiTheme="minorHAnsi" w:hAnsiTheme="minorHAnsi" w:eastAsiaTheme="minorEastAsia" w:cstheme="minorBidi"/>
              <w:noProof/>
              <w:kern w:val="2"/>
              <w:sz w:val="24"/>
              <w14:ligatures w14:val="standardContextual"/>
            </w:rPr>
          </w:pPr>
          <w:hyperlink w:history="1" w:anchor="_Toc235005672">
            <w:r w:rsidRPr="00236652">
              <w:rPr>
                <w:rStyle w:val="Hyperkobling"/>
                <w:rFonts w:eastAsia="Oslo Sans Office"/>
                <w:noProof/>
              </w:rPr>
              <w:t>1.3</w:t>
            </w:r>
            <w:r w:rsidRPr="00236652">
              <w:rPr>
                <w:rFonts w:asciiTheme="minorHAnsi" w:hAnsiTheme="minorHAnsi" w:eastAsiaTheme="minorEastAsia" w:cstheme="minorBidi"/>
                <w:noProof/>
                <w:kern w:val="2"/>
                <w:sz w:val="24"/>
                <w14:ligatures w14:val="standardContextual"/>
              </w:rPr>
              <w:tab/>
            </w:r>
            <w:r w:rsidRPr="00236652">
              <w:rPr>
                <w:rStyle w:val="Hyperkobling"/>
                <w:rFonts w:eastAsia="Oslo Sans Office"/>
                <w:noProof/>
              </w:rPr>
              <w:t>Antall leverandører</w:t>
            </w:r>
            <w:r w:rsidRPr="00236652">
              <w:rPr>
                <w:noProof/>
                <w:webHidden/>
              </w:rPr>
              <w:tab/>
            </w:r>
            <w:r w:rsidRPr="00236652">
              <w:rPr>
                <w:noProof/>
                <w:webHidden/>
              </w:rPr>
              <w:fldChar w:fldCharType="begin"/>
            </w:r>
            <w:r w:rsidRPr="00236652">
              <w:rPr>
                <w:noProof/>
                <w:webHidden/>
              </w:rPr>
              <w:instrText xml:space="preserve"> PAGEREF _Toc235005672 \h </w:instrText>
            </w:r>
            <w:r w:rsidRPr="00236652">
              <w:rPr>
                <w:noProof/>
                <w:webHidden/>
              </w:rPr>
            </w:r>
            <w:r w:rsidRPr="00236652">
              <w:rPr>
                <w:noProof/>
                <w:webHidden/>
              </w:rPr>
              <w:fldChar w:fldCharType="separate"/>
            </w:r>
            <w:r w:rsidRPr="00236652">
              <w:rPr>
                <w:noProof/>
                <w:webHidden/>
              </w:rPr>
              <w:t>2</w:t>
            </w:r>
            <w:r w:rsidRPr="00236652">
              <w:rPr>
                <w:noProof/>
                <w:webHidden/>
              </w:rPr>
              <w:fldChar w:fldCharType="end"/>
            </w:r>
          </w:hyperlink>
        </w:p>
        <w:p w:rsidR="0097639C" w:rsidRDefault="0097639C" w14:paraId="1E5289C4" w14:textId="58836930">
          <w:pPr>
            <w:pStyle w:val="INNH2"/>
            <w:tabs>
              <w:tab w:val="left" w:pos="960"/>
              <w:tab w:val="right" w:leader="dot" w:pos="9060"/>
            </w:tabs>
            <w:rPr>
              <w:rFonts w:asciiTheme="minorHAnsi" w:hAnsiTheme="minorHAnsi" w:eastAsiaTheme="minorEastAsia" w:cstheme="minorBidi"/>
              <w:noProof/>
              <w:kern w:val="2"/>
              <w:sz w:val="24"/>
              <w14:ligatures w14:val="standardContextual"/>
            </w:rPr>
          </w:pPr>
          <w:hyperlink w:history="1" w:anchor="_Toc235005673">
            <w:r w:rsidRPr="00236652">
              <w:rPr>
                <w:rStyle w:val="Hyperkobling"/>
                <w:rFonts w:eastAsia="Oslo Sans Office"/>
                <w:noProof/>
              </w:rPr>
              <w:t>1.4</w:t>
            </w:r>
            <w:r w:rsidRPr="00236652">
              <w:rPr>
                <w:rFonts w:asciiTheme="minorHAnsi" w:hAnsiTheme="minorHAnsi" w:eastAsiaTheme="minorEastAsia" w:cstheme="minorBidi"/>
                <w:noProof/>
                <w:kern w:val="2"/>
                <w:sz w:val="24"/>
                <w14:ligatures w14:val="standardContextual"/>
              </w:rPr>
              <w:tab/>
            </w:r>
            <w:r w:rsidRPr="00236652">
              <w:rPr>
                <w:rStyle w:val="Hyperkobling"/>
                <w:rFonts w:eastAsia="Oslo Sans Office"/>
                <w:noProof/>
              </w:rPr>
              <w:t>Tilbudsbefaring/tilbudskonferanse</w:t>
            </w:r>
            <w:r w:rsidRPr="00236652">
              <w:rPr>
                <w:noProof/>
                <w:webHidden/>
              </w:rPr>
              <w:tab/>
            </w:r>
            <w:r w:rsidRPr="00236652">
              <w:rPr>
                <w:noProof/>
                <w:webHidden/>
              </w:rPr>
              <w:fldChar w:fldCharType="begin"/>
            </w:r>
            <w:r w:rsidRPr="00236652">
              <w:rPr>
                <w:noProof/>
                <w:webHidden/>
              </w:rPr>
              <w:instrText xml:space="preserve"> PAGEREF _Toc235005673 \h </w:instrText>
            </w:r>
            <w:r w:rsidRPr="00236652">
              <w:rPr>
                <w:noProof/>
                <w:webHidden/>
              </w:rPr>
            </w:r>
            <w:r w:rsidRPr="00236652">
              <w:rPr>
                <w:noProof/>
                <w:webHidden/>
              </w:rPr>
              <w:fldChar w:fldCharType="separate"/>
            </w:r>
            <w:r w:rsidRPr="00236652">
              <w:rPr>
                <w:noProof/>
                <w:webHidden/>
              </w:rPr>
              <w:t>2</w:t>
            </w:r>
            <w:r w:rsidRPr="00236652">
              <w:rPr>
                <w:noProof/>
                <w:webHidden/>
              </w:rPr>
              <w:fldChar w:fldCharType="end"/>
            </w:r>
          </w:hyperlink>
        </w:p>
        <w:p w:rsidR="0097639C" w:rsidRDefault="0097639C" w14:paraId="5F7BE829" w14:textId="49F27494">
          <w:pPr>
            <w:pStyle w:val="INNH2"/>
            <w:tabs>
              <w:tab w:val="left" w:pos="960"/>
              <w:tab w:val="right" w:leader="dot" w:pos="9060"/>
            </w:tabs>
            <w:rPr>
              <w:rFonts w:asciiTheme="minorHAnsi" w:hAnsiTheme="minorHAnsi" w:eastAsiaTheme="minorEastAsia" w:cstheme="minorBidi"/>
              <w:noProof/>
              <w:kern w:val="2"/>
              <w:sz w:val="24"/>
              <w14:ligatures w14:val="standardContextual"/>
            </w:rPr>
          </w:pPr>
          <w:hyperlink w:history="1" w:anchor="_Toc235005674">
            <w:r w:rsidRPr="008B3E4D">
              <w:rPr>
                <w:rStyle w:val="Hyperkobling"/>
                <w:rFonts w:eastAsia="Oslo Sans Office"/>
                <w:noProof/>
              </w:rPr>
              <w:t>1.5</w:t>
            </w:r>
            <w:r>
              <w:rPr>
                <w:rFonts w:asciiTheme="minorHAnsi" w:hAnsiTheme="minorHAnsi" w:eastAsiaTheme="minorEastAsia" w:cstheme="minorBidi"/>
                <w:noProof/>
                <w:kern w:val="2"/>
                <w:sz w:val="24"/>
                <w14:ligatures w14:val="standardContextual"/>
              </w:rPr>
              <w:tab/>
            </w:r>
            <w:r w:rsidRPr="008B3E4D">
              <w:rPr>
                <w:rStyle w:val="Hyperkobling"/>
                <w:rFonts w:eastAsia="Oslo Sans Office"/>
                <w:noProof/>
              </w:rPr>
              <w:t>Fremdriftsplan for anskaffelsesprosessen</w:t>
            </w:r>
            <w:r>
              <w:rPr>
                <w:noProof/>
                <w:webHidden/>
              </w:rPr>
              <w:tab/>
            </w:r>
            <w:r>
              <w:rPr>
                <w:noProof/>
                <w:webHidden/>
              </w:rPr>
              <w:fldChar w:fldCharType="begin"/>
            </w:r>
            <w:r>
              <w:rPr>
                <w:noProof/>
                <w:webHidden/>
              </w:rPr>
              <w:instrText xml:space="preserve"> PAGEREF _Toc235005674 \h </w:instrText>
            </w:r>
            <w:r>
              <w:rPr>
                <w:noProof/>
                <w:webHidden/>
              </w:rPr>
            </w:r>
            <w:r>
              <w:rPr>
                <w:noProof/>
                <w:webHidden/>
              </w:rPr>
              <w:fldChar w:fldCharType="separate"/>
            </w:r>
            <w:r>
              <w:rPr>
                <w:noProof/>
                <w:webHidden/>
              </w:rPr>
              <w:t>2</w:t>
            </w:r>
            <w:r>
              <w:rPr>
                <w:noProof/>
                <w:webHidden/>
              </w:rPr>
              <w:fldChar w:fldCharType="end"/>
            </w:r>
          </w:hyperlink>
        </w:p>
        <w:p w:rsidR="0097639C" w:rsidRDefault="0097639C" w14:paraId="2F86636F" w14:textId="471C11A2">
          <w:pPr>
            <w:pStyle w:val="INNH2"/>
            <w:tabs>
              <w:tab w:val="left" w:pos="960"/>
              <w:tab w:val="right" w:leader="dot" w:pos="9060"/>
            </w:tabs>
            <w:rPr>
              <w:rFonts w:asciiTheme="minorHAnsi" w:hAnsiTheme="minorHAnsi" w:eastAsiaTheme="minorEastAsia" w:cstheme="minorBidi"/>
              <w:noProof/>
              <w:kern w:val="2"/>
              <w:sz w:val="24"/>
              <w14:ligatures w14:val="standardContextual"/>
            </w:rPr>
          </w:pPr>
          <w:hyperlink w:history="1" w:anchor="_Toc235005675">
            <w:r w:rsidRPr="008B3E4D">
              <w:rPr>
                <w:rStyle w:val="Hyperkobling"/>
                <w:rFonts w:eastAsia="Oslo Sans Office"/>
                <w:noProof/>
              </w:rPr>
              <w:t>1.6</w:t>
            </w:r>
            <w:r>
              <w:rPr>
                <w:rFonts w:asciiTheme="minorHAnsi" w:hAnsiTheme="minorHAnsi" w:eastAsiaTheme="minorEastAsia" w:cstheme="minorBidi"/>
                <w:noProof/>
                <w:kern w:val="2"/>
                <w:sz w:val="24"/>
                <w14:ligatures w14:val="standardContextual"/>
              </w:rPr>
              <w:tab/>
            </w:r>
            <w:r w:rsidRPr="008B3E4D">
              <w:rPr>
                <w:rStyle w:val="Hyperkobling"/>
                <w:rFonts w:eastAsia="Oslo Sans Office"/>
                <w:noProof/>
              </w:rPr>
              <w:t>Kontrakt</w:t>
            </w:r>
            <w:r>
              <w:rPr>
                <w:noProof/>
                <w:webHidden/>
              </w:rPr>
              <w:tab/>
            </w:r>
            <w:r>
              <w:rPr>
                <w:noProof/>
                <w:webHidden/>
              </w:rPr>
              <w:fldChar w:fldCharType="begin"/>
            </w:r>
            <w:r>
              <w:rPr>
                <w:noProof/>
                <w:webHidden/>
              </w:rPr>
              <w:instrText xml:space="preserve"> PAGEREF _Toc235005675 \h </w:instrText>
            </w:r>
            <w:r>
              <w:rPr>
                <w:noProof/>
                <w:webHidden/>
              </w:rPr>
            </w:r>
            <w:r>
              <w:rPr>
                <w:noProof/>
                <w:webHidden/>
              </w:rPr>
              <w:fldChar w:fldCharType="separate"/>
            </w:r>
            <w:r>
              <w:rPr>
                <w:noProof/>
                <w:webHidden/>
              </w:rPr>
              <w:t>2</w:t>
            </w:r>
            <w:r>
              <w:rPr>
                <w:noProof/>
                <w:webHidden/>
              </w:rPr>
              <w:fldChar w:fldCharType="end"/>
            </w:r>
          </w:hyperlink>
        </w:p>
        <w:p w:rsidR="0097639C" w:rsidRDefault="0097639C" w14:paraId="51A15A70" w14:textId="369E551D">
          <w:pPr>
            <w:pStyle w:val="INNH3"/>
            <w:tabs>
              <w:tab w:val="left" w:pos="1440"/>
              <w:tab w:val="right" w:leader="dot" w:pos="9060"/>
            </w:tabs>
            <w:rPr>
              <w:rFonts w:asciiTheme="minorHAnsi" w:hAnsiTheme="minorHAnsi" w:eastAsiaTheme="minorEastAsia" w:cstheme="minorBidi"/>
              <w:noProof/>
              <w:kern w:val="2"/>
              <w:sz w:val="24"/>
              <w14:ligatures w14:val="standardContextual"/>
            </w:rPr>
          </w:pPr>
          <w:hyperlink w:history="1" w:anchor="_Toc235005676">
            <w:r w:rsidRPr="008B3E4D">
              <w:rPr>
                <w:rStyle w:val="Hyperkobling"/>
                <w:rFonts w:eastAsia="Oslo Sans Office"/>
                <w:noProof/>
              </w:rPr>
              <w:t>1.6.1</w:t>
            </w:r>
            <w:r>
              <w:rPr>
                <w:rFonts w:asciiTheme="minorHAnsi" w:hAnsiTheme="minorHAnsi" w:eastAsiaTheme="minorEastAsia" w:cstheme="minorBidi"/>
                <w:noProof/>
                <w:kern w:val="2"/>
                <w:sz w:val="24"/>
                <w14:ligatures w14:val="standardContextual"/>
              </w:rPr>
              <w:tab/>
            </w:r>
            <w:r w:rsidRPr="008B3E4D">
              <w:rPr>
                <w:rStyle w:val="Hyperkobling"/>
                <w:rFonts w:eastAsia="Oslo Sans Office"/>
                <w:noProof/>
              </w:rPr>
              <w:t>Kontraktsperiode</w:t>
            </w:r>
            <w:r>
              <w:rPr>
                <w:noProof/>
                <w:webHidden/>
              </w:rPr>
              <w:tab/>
            </w:r>
            <w:r>
              <w:rPr>
                <w:noProof/>
                <w:webHidden/>
              </w:rPr>
              <w:fldChar w:fldCharType="begin"/>
            </w:r>
            <w:r>
              <w:rPr>
                <w:noProof/>
                <w:webHidden/>
              </w:rPr>
              <w:instrText xml:space="preserve"> PAGEREF _Toc235005676 \h </w:instrText>
            </w:r>
            <w:r>
              <w:rPr>
                <w:noProof/>
                <w:webHidden/>
              </w:rPr>
            </w:r>
            <w:r>
              <w:rPr>
                <w:noProof/>
                <w:webHidden/>
              </w:rPr>
              <w:fldChar w:fldCharType="separate"/>
            </w:r>
            <w:r>
              <w:rPr>
                <w:noProof/>
                <w:webHidden/>
              </w:rPr>
              <w:t>2</w:t>
            </w:r>
            <w:r>
              <w:rPr>
                <w:noProof/>
                <w:webHidden/>
              </w:rPr>
              <w:fldChar w:fldCharType="end"/>
            </w:r>
          </w:hyperlink>
        </w:p>
        <w:p w:rsidR="0097639C" w:rsidRDefault="0097639C" w14:paraId="36174E9C" w14:textId="2C8B0192">
          <w:pPr>
            <w:pStyle w:val="INNH3"/>
            <w:tabs>
              <w:tab w:val="left" w:pos="1440"/>
              <w:tab w:val="right" w:leader="dot" w:pos="9060"/>
            </w:tabs>
            <w:rPr>
              <w:rFonts w:asciiTheme="minorHAnsi" w:hAnsiTheme="minorHAnsi" w:eastAsiaTheme="minorEastAsia" w:cstheme="minorBidi"/>
              <w:noProof/>
              <w:kern w:val="2"/>
              <w:sz w:val="24"/>
              <w14:ligatures w14:val="standardContextual"/>
            </w:rPr>
          </w:pPr>
          <w:hyperlink w:history="1" w:anchor="_Toc235005677">
            <w:r w:rsidRPr="008B3E4D">
              <w:rPr>
                <w:rStyle w:val="Hyperkobling"/>
                <w:rFonts w:eastAsia="Oslo Sans Office"/>
                <w:noProof/>
              </w:rPr>
              <w:t>1.6.2</w:t>
            </w:r>
            <w:r>
              <w:rPr>
                <w:rFonts w:asciiTheme="minorHAnsi" w:hAnsiTheme="minorHAnsi" w:eastAsiaTheme="minorEastAsia" w:cstheme="minorBidi"/>
                <w:noProof/>
                <w:kern w:val="2"/>
                <w:sz w:val="24"/>
                <w14:ligatures w14:val="standardContextual"/>
              </w:rPr>
              <w:tab/>
            </w:r>
            <w:r w:rsidRPr="008B3E4D">
              <w:rPr>
                <w:rStyle w:val="Hyperkobling"/>
                <w:rFonts w:eastAsia="Oslo Sans Office"/>
                <w:noProof/>
              </w:rPr>
              <w:t>Kontraktsbestemmelser</w:t>
            </w:r>
            <w:r>
              <w:rPr>
                <w:noProof/>
                <w:webHidden/>
              </w:rPr>
              <w:tab/>
            </w:r>
            <w:r>
              <w:rPr>
                <w:noProof/>
                <w:webHidden/>
              </w:rPr>
              <w:fldChar w:fldCharType="begin"/>
            </w:r>
            <w:r>
              <w:rPr>
                <w:noProof/>
                <w:webHidden/>
              </w:rPr>
              <w:instrText xml:space="preserve"> PAGEREF _Toc235005677 \h </w:instrText>
            </w:r>
            <w:r>
              <w:rPr>
                <w:noProof/>
                <w:webHidden/>
              </w:rPr>
            </w:r>
            <w:r>
              <w:rPr>
                <w:noProof/>
                <w:webHidden/>
              </w:rPr>
              <w:fldChar w:fldCharType="separate"/>
            </w:r>
            <w:r>
              <w:rPr>
                <w:noProof/>
                <w:webHidden/>
              </w:rPr>
              <w:t>2</w:t>
            </w:r>
            <w:r>
              <w:rPr>
                <w:noProof/>
                <w:webHidden/>
              </w:rPr>
              <w:fldChar w:fldCharType="end"/>
            </w:r>
          </w:hyperlink>
        </w:p>
        <w:p w:rsidR="0097639C" w:rsidRDefault="0097639C" w14:paraId="372F7AEF" w14:textId="73D080DC">
          <w:pPr>
            <w:pStyle w:val="INNH2"/>
            <w:tabs>
              <w:tab w:val="left" w:pos="960"/>
              <w:tab w:val="right" w:leader="dot" w:pos="9060"/>
            </w:tabs>
            <w:rPr>
              <w:rFonts w:asciiTheme="minorHAnsi" w:hAnsiTheme="minorHAnsi" w:eastAsiaTheme="minorEastAsia" w:cstheme="minorBidi"/>
              <w:noProof/>
              <w:kern w:val="2"/>
              <w:sz w:val="24"/>
              <w14:ligatures w14:val="standardContextual"/>
            </w:rPr>
          </w:pPr>
          <w:hyperlink w:history="1" w:anchor="_Toc235005678">
            <w:r w:rsidRPr="008B3E4D">
              <w:rPr>
                <w:rStyle w:val="Hyperkobling"/>
                <w:rFonts w:eastAsia="Oslo Sans Office"/>
                <w:noProof/>
              </w:rPr>
              <w:t>1.7</w:t>
            </w:r>
            <w:r>
              <w:rPr>
                <w:rFonts w:asciiTheme="minorHAnsi" w:hAnsiTheme="minorHAnsi" w:eastAsiaTheme="minorEastAsia" w:cstheme="minorBidi"/>
                <w:noProof/>
                <w:kern w:val="2"/>
                <w:sz w:val="24"/>
                <w14:ligatures w14:val="standardContextual"/>
              </w:rPr>
              <w:tab/>
            </w:r>
            <w:r w:rsidRPr="008B3E4D">
              <w:rPr>
                <w:rStyle w:val="Hyperkobling"/>
                <w:noProof/>
              </w:rPr>
              <w:t>Kunngjøring</w:t>
            </w:r>
            <w:r>
              <w:rPr>
                <w:noProof/>
                <w:webHidden/>
              </w:rPr>
              <w:tab/>
            </w:r>
            <w:r>
              <w:rPr>
                <w:noProof/>
                <w:webHidden/>
              </w:rPr>
              <w:fldChar w:fldCharType="begin"/>
            </w:r>
            <w:r>
              <w:rPr>
                <w:noProof/>
                <w:webHidden/>
              </w:rPr>
              <w:instrText xml:space="preserve"> PAGEREF _Toc235005678 \h </w:instrText>
            </w:r>
            <w:r>
              <w:rPr>
                <w:noProof/>
                <w:webHidden/>
              </w:rPr>
            </w:r>
            <w:r>
              <w:rPr>
                <w:noProof/>
                <w:webHidden/>
              </w:rPr>
              <w:fldChar w:fldCharType="separate"/>
            </w:r>
            <w:r>
              <w:rPr>
                <w:noProof/>
                <w:webHidden/>
              </w:rPr>
              <w:t>3</w:t>
            </w:r>
            <w:r>
              <w:rPr>
                <w:noProof/>
                <w:webHidden/>
              </w:rPr>
              <w:fldChar w:fldCharType="end"/>
            </w:r>
          </w:hyperlink>
        </w:p>
        <w:p w:rsidR="0097639C" w:rsidRDefault="0097639C" w14:paraId="338BE882" w14:textId="28A14E34">
          <w:pPr>
            <w:pStyle w:val="INNH2"/>
            <w:tabs>
              <w:tab w:val="left" w:pos="960"/>
              <w:tab w:val="right" w:leader="dot" w:pos="9060"/>
            </w:tabs>
            <w:rPr>
              <w:rFonts w:asciiTheme="minorHAnsi" w:hAnsiTheme="minorHAnsi" w:eastAsiaTheme="minorEastAsia" w:cstheme="minorBidi"/>
              <w:noProof/>
              <w:kern w:val="2"/>
              <w:sz w:val="24"/>
              <w14:ligatures w14:val="standardContextual"/>
            </w:rPr>
          </w:pPr>
          <w:hyperlink w:history="1" w:anchor="_Toc235005679">
            <w:r w:rsidRPr="008B3E4D">
              <w:rPr>
                <w:rStyle w:val="Hyperkobling"/>
                <w:rFonts w:eastAsia="Oslo Sans Office"/>
                <w:noProof/>
              </w:rPr>
              <w:t>1.8</w:t>
            </w:r>
            <w:r>
              <w:rPr>
                <w:rFonts w:asciiTheme="minorHAnsi" w:hAnsiTheme="minorHAnsi" w:eastAsiaTheme="minorEastAsia" w:cstheme="minorBidi"/>
                <w:noProof/>
                <w:kern w:val="2"/>
                <w:sz w:val="24"/>
                <w14:ligatures w14:val="standardContextual"/>
              </w:rPr>
              <w:tab/>
            </w:r>
            <w:r w:rsidRPr="008B3E4D">
              <w:rPr>
                <w:rStyle w:val="Hyperkobling"/>
                <w:rFonts w:eastAsia="Oslo Sans Office"/>
                <w:noProof/>
              </w:rPr>
              <w:t>Tilleggsopplysninger og kommunikasjon</w:t>
            </w:r>
            <w:r>
              <w:rPr>
                <w:noProof/>
                <w:webHidden/>
              </w:rPr>
              <w:tab/>
            </w:r>
            <w:r>
              <w:rPr>
                <w:noProof/>
                <w:webHidden/>
              </w:rPr>
              <w:fldChar w:fldCharType="begin"/>
            </w:r>
            <w:r>
              <w:rPr>
                <w:noProof/>
                <w:webHidden/>
              </w:rPr>
              <w:instrText xml:space="preserve"> PAGEREF _Toc235005679 \h </w:instrText>
            </w:r>
            <w:r>
              <w:rPr>
                <w:noProof/>
                <w:webHidden/>
              </w:rPr>
            </w:r>
            <w:r>
              <w:rPr>
                <w:noProof/>
                <w:webHidden/>
              </w:rPr>
              <w:fldChar w:fldCharType="separate"/>
            </w:r>
            <w:r>
              <w:rPr>
                <w:noProof/>
                <w:webHidden/>
              </w:rPr>
              <w:t>3</w:t>
            </w:r>
            <w:r>
              <w:rPr>
                <w:noProof/>
                <w:webHidden/>
              </w:rPr>
              <w:fldChar w:fldCharType="end"/>
            </w:r>
          </w:hyperlink>
        </w:p>
        <w:p w:rsidR="0097639C" w:rsidRDefault="0097639C" w14:paraId="19639A39" w14:textId="300ED730">
          <w:pPr>
            <w:pStyle w:val="INNH2"/>
            <w:tabs>
              <w:tab w:val="left" w:pos="960"/>
              <w:tab w:val="right" w:leader="dot" w:pos="9060"/>
            </w:tabs>
            <w:rPr>
              <w:rFonts w:asciiTheme="minorHAnsi" w:hAnsiTheme="minorHAnsi" w:eastAsiaTheme="minorEastAsia" w:cstheme="minorBidi"/>
              <w:noProof/>
              <w:kern w:val="2"/>
              <w:sz w:val="24"/>
              <w14:ligatures w14:val="standardContextual"/>
            </w:rPr>
          </w:pPr>
          <w:hyperlink w:history="1" w:anchor="_Toc235005680">
            <w:r w:rsidRPr="008B3E4D">
              <w:rPr>
                <w:rStyle w:val="Hyperkobling"/>
                <w:rFonts w:eastAsia="Oslo Sans Office"/>
                <w:noProof/>
              </w:rPr>
              <w:t>1.9</w:t>
            </w:r>
            <w:r>
              <w:rPr>
                <w:rFonts w:asciiTheme="minorHAnsi" w:hAnsiTheme="minorHAnsi" w:eastAsiaTheme="minorEastAsia" w:cstheme="minorBidi"/>
                <w:noProof/>
                <w:kern w:val="2"/>
                <w:sz w:val="24"/>
                <w14:ligatures w14:val="standardContextual"/>
              </w:rPr>
              <w:tab/>
            </w:r>
            <w:r w:rsidRPr="008B3E4D">
              <w:rPr>
                <w:rStyle w:val="Hyperkobling"/>
                <w:rFonts w:eastAsia="Oslo Sans Office"/>
                <w:noProof/>
              </w:rPr>
              <w:t>Endring av konkurransegrunnlaget</w:t>
            </w:r>
            <w:r>
              <w:rPr>
                <w:noProof/>
                <w:webHidden/>
              </w:rPr>
              <w:tab/>
            </w:r>
            <w:r>
              <w:rPr>
                <w:noProof/>
                <w:webHidden/>
              </w:rPr>
              <w:fldChar w:fldCharType="begin"/>
            </w:r>
            <w:r>
              <w:rPr>
                <w:noProof/>
                <w:webHidden/>
              </w:rPr>
              <w:instrText xml:space="preserve"> PAGEREF _Toc235005680 \h </w:instrText>
            </w:r>
            <w:r>
              <w:rPr>
                <w:noProof/>
                <w:webHidden/>
              </w:rPr>
            </w:r>
            <w:r>
              <w:rPr>
                <w:noProof/>
                <w:webHidden/>
              </w:rPr>
              <w:fldChar w:fldCharType="separate"/>
            </w:r>
            <w:r>
              <w:rPr>
                <w:noProof/>
                <w:webHidden/>
              </w:rPr>
              <w:t>3</w:t>
            </w:r>
            <w:r>
              <w:rPr>
                <w:noProof/>
                <w:webHidden/>
              </w:rPr>
              <w:fldChar w:fldCharType="end"/>
            </w:r>
          </w:hyperlink>
        </w:p>
        <w:p w:rsidR="0097639C" w:rsidRDefault="0097639C" w14:paraId="1D202BC4" w14:textId="002D53F7">
          <w:pPr>
            <w:pStyle w:val="INNH1"/>
            <w:rPr>
              <w:rFonts w:asciiTheme="minorHAnsi" w:hAnsiTheme="minorHAnsi" w:eastAsiaTheme="minorEastAsia" w:cstheme="minorBidi"/>
              <w:b w:val="0"/>
              <w:kern w:val="2"/>
              <w:sz w:val="24"/>
              <w14:ligatures w14:val="standardContextual"/>
            </w:rPr>
          </w:pPr>
          <w:hyperlink w:history="1" w:anchor="_Toc235005681">
            <w:r w:rsidRPr="008B3E4D">
              <w:rPr>
                <w:rStyle w:val="Hyperkobling"/>
                <w:rFonts w:eastAsia="Oslo Sans Office"/>
              </w:rPr>
              <w:t>2</w:t>
            </w:r>
            <w:r>
              <w:rPr>
                <w:rFonts w:asciiTheme="minorHAnsi" w:hAnsiTheme="minorHAnsi" w:eastAsiaTheme="minorEastAsia" w:cstheme="minorBidi"/>
                <w:b w:val="0"/>
                <w:kern w:val="2"/>
                <w:sz w:val="24"/>
                <w14:ligatures w14:val="standardContextual"/>
              </w:rPr>
              <w:tab/>
            </w:r>
            <w:r w:rsidRPr="008B3E4D">
              <w:rPr>
                <w:rStyle w:val="Hyperkobling"/>
                <w:rFonts w:eastAsia="Oslo Sans Office"/>
              </w:rPr>
              <w:t>REGLER FOR GJENNOMFØRING AV KONKURRANSEN</w:t>
            </w:r>
            <w:r>
              <w:rPr>
                <w:webHidden/>
              </w:rPr>
              <w:tab/>
            </w:r>
            <w:r>
              <w:rPr>
                <w:webHidden/>
              </w:rPr>
              <w:fldChar w:fldCharType="begin"/>
            </w:r>
            <w:r>
              <w:rPr>
                <w:webHidden/>
              </w:rPr>
              <w:instrText xml:space="preserve"> PAGEREF _Toc235005681 \h </w:instrText>
            </w:r>
            <w:r>
              <w:rPr>
                <w:webHidden/>
              </w:rPr>
            </w:r>
            <w:r>
              <w:rPr>
                <w:webHidden/>
              </w:rPr>
              <w:fldChar w:fldCharType="separate"/>
            </w:r>
            <w:r>
              <w:rPr>
                <w:webHidden/>
              </w:rPr>
              <w:t>3</w:t>
            </w:r>
            <w:r>
              <w:rPr>
                <w:webHidden/>
              </w:rPr>
              <w:fldChar w:fldCharType="end"/>
            </w:r>
          </w:hyperlink>
        </w:p>
        <w:p w:rsidR="0097639C" w:rsidRDefault="0097639C" w14:paraId="763BB460" w14:textId="65BAF6F3">
          <w:pPr>
            <w:pStyle w:val="INNH2"/>
            <w:tabs>
              <w:tab w:val="left" w:pos="960"/>
              <w:tab w:val="right" w:leader="dot" w:pos="9060"/>
            </w:tabs>
            <w:rPr>
              <w:rFonts w:asciiTheme="minorHAnsi" w:hAnsiTheme="minorHAnsi" w:eastAsiaTheme="minorEastAsia" w:cstheme="minorBidi"/>
              <w:noProof/>
              <w:kern w:val="2"/>
              <w:sz w:val="24"/>
              <w14:ligatures w14:val="standardContextual"/>
            </w:rPr>
          </w:pPr>
          <w:hyperlink w:history="1" w:anchor="_Toc235005682">
            <w:r w:rsidRPr="008B3E4D">
              <w:rPr>
                <w:rStyle w:val="Hyperkobling"/>
                <w:rFonts w:eastAsia="Oslo Sans Office"/>
                <w:noProof/>
              </w:rPr>
              <w:t>2.1</w:t>
            </w:r>
            <w:r>
              <w:rPr>
                <w:rFonts w:asciiTheme="minorHAnsi" w:hAnsiTheme="minorHAnsi" w:eastAsiaTheme="minorEastAsia" w:cstheme="minorBidi"/>
                <w:noProof/>
                <w:kern w:val="2"/>
                <w:sz w:val="24"/>
                <w14:ligatures w14:val="standardContextual"/>
              </w:rPr>
              <w:tab/>
            </w:r>
            <w:r w:rsidRPr="008B3E4D">
              <w:rPr>
                <w:rStyle w:val="Hyperkobling"/>
                <w:rFonts w:eastAsia="Oslo Sans Office"/>
                <w:noProof/>
              </w:rPr>
              <w:t>Prosedyre</w:t>
            </w:r>
            <w:r>
              <w:rPr>
                <w:noProof/>
                <w:webHidden/>
              </w:rPr>
              <w:tab/>
            </w:r>
            <w:r>
              <w:rPr>
                <w:noProof/>
                <w:webHidden/>
              </w:rPr>
              <w:fldChar w:fldCharType="begin"/>
            </w:r>
            <w:r>
              <w:rPr>
                <w:noProof/>
                <w:webHidden/>
              </w:rPr>
              <w:instrText xml:space="preserve"> PAGEREF _Toc235005682 \h </w:instrText>
            </w:r>
            <w:r>
              <w:rPr>
                <w:noProof/>
                <w:webHidden/>
              </w:rPr>
            </w:r>
            <w:r>
              <w:rPr>
                <w:noProof/>
                <w:webHidden/>
              </w:rPr>
              <w:fldChar w:fldCharType="separate"/>
            </w:r>
            <w:r>
              <w:rPr>
                <w:noProof/>
                <w:webHidden/>
              </w:rPr>
              <w:t>3</w:t>
            </w:r>
            <w:r>
              <w:rPr>
                <w:noProof/>
                <w:webHidden/>
              </w:rPr>
              <w:fldChar w:fldCharType="end"/>
            </w:r>
          </w:hyperlink>
        </w:p>
        <w:p w:rsidR="0097639C" w:rsidRDefault="0097639C" w14:paraId="6B83AD3A" w14:textId="3FF36DFD">
          <w:pPr>
            <w:pStyle w:val="INNH2"/>
            <w:tabs>
              <w:tab w:val="left" w:pos="960"/>
              <w:tab w:val="right" w:leader="dot" w:pos="9060"/>
            </w:tabs>
            <w:rPr>
              <w:rFonts w:asciiTheme="minorHAnsi" w:hAnsiTheme="minorHAnsi" w:eastAsiaTheme="minorEastAsia" w:cstheme="minorBidi"/>
              <w:noProof/>
              <w:kern w:val="2"/>
              <w:sz w:val="24"/>
              <w14:ligatures w14:val="standardContextual"/>
            </w:rPr>
          </w:pPr>
          <w:hyperlink w:history="1" w:anchor="_Toc235005683">
            <w:r w:rsidRPr="008B3E4D">
              <w:rPr>
                <w:rStyle w:val="Hyperkobling"/>
                <w:rFonts w:eastAsia="Oslo Sans Office"/>
                <w:noProof/>
              </w:rPr>
              <w:t>2.2</w:t>
            </w:r>
            <w:r>
              <w:rPr>
                <w:rFonts w:asciiTheme="minorHAnsi" w:hAnsiTheme="minorHAnsi" w:eastAsiaTheme="minorEastAsia" w:cstheme="minorBidi"/>
                <w:noProof/>
                <w:kern w:val="2"/>
                <w:sz w:val="24"/>
                <w14:ligatures w14:val="standardContextual"/>
              </w:rPr>
              <w:tab/>
            </w:r>
            <w:r w:rsidRPr="008B3E4D">
              <w:rPr>
                <w:rStyle w:val="Hyperkobling"/>
                <w:rFonts w:eastAsia="Oslo Sans Office"/>
                <w:noProof/>
              </w:rPr>
              <w:t>Tilbudsfrist</w:t>
            </w:r>
            <w:r>
              <w:rPr>
                <w:noProof/>
                <w:webHidden/>
              </w:rPr>
              <w:tab/>
            </w:r>
            <w:r>
              <w:rPr>
                <w:noProof/>
                <w:webHidden/>
              </w:rPr>
              <w:fldChar w:fldCharType="begin"/>
            </w:r>
            <w:r>
              <w:rPr>
                <w:noProof/>
                <w:webHidden/>
              </w:rPr>
              <w:instrText xml:space="preserve"> PAGEREF _Toc235005683 \h </w:instrText>
            </w:r>
            <w:r>
              <w:rPr>
                <w:noProof/>
                <w:webHidden/>
              </w:rPr>
            </w:r>
            <w:r>
              <w:rPr>
                <w:noProof/>
                <w:webHidden/>
              </w:rPr>
              <w:fldChar w:fldCharType="separate"/>
            </w:r>
            <w:r>
              <w:rPr>
                <w:noProof/>
                <w:webHidden/>
              </w:rPr>
              <w:t>3</w:t>
            </w:r>
            <w:r>
              <w:rPr>
                <w:noProof/>
                <w:webHidden/>
              </w:rPr>
              <w:fldChar w:fldCharType="end"/>
            </w:r>
          </w:hyperlink>
        </w:p>
        <w:p w:rsidR="0097639C" w:rsidRDefault="0097639C" w14:paraId="359968B5" w14:textId="479312FF">
          <w:pPr>
            <w:pStyle w:val="INNH2"/>
            <w:tabs>
              <w:tab w:val="left" w:pos="960"/>
              <w:tab w:val="right" w:leader="dot" w:pos="9060"/>
            </w:tabs>
            <w:rPr>
              <w:rFonts w:asciiTheme="minorHAnsi" w:hAnsiTheme="minorHAnsi" w:eastAsiaTheme="minorEastAsia" w:cstheme="minorBidi"/>
              <w:noProof/>
              <w:kern w:val="2"/>
              <w:sz w:val="24"/>
              <w14:ligatures w14:val="standardContextual"/>
            </w:rPr>
          </w:pPr>
          <w:hyperlink w:history="1" w:anchor="_Toc235005684">
            <w:r w:rsidRPr="008B3E4D">
              <w:rPr>
                <w:rStyle w:val="Hyperkobling"/>
                <w:rFonts w:eastAsia="Oslo Sans Office"/>
                <w:noProof/>
              </w:rPr>
              <w:t>2.3</w:t>
            </w:r>
            <w:r>
              <w:rPr>
                <w:rFonts w:asciiTheme="minorHAnsi" w:hAnsiTheme="minorHAnsi" w:eastAsiaTheme="minorEastAsia" w:cstheme="minorBidi"/>
                <w:noProof/>
                <w:kern w:val="2"/>
                <w:sz w:val="24"/>
                <w14:ligatures w14:val="standardContextual"/>
              </w:rPr>
              <w:tab/>
            </w:r>
            <w:r w:rsidRPr="008B3E4D">
              <w:rPr>
                <w:rStyle w:val="Hyperkobling"/>
                <w:rFonts w:eastAsia="Oslo Sans Office"/>
                <w:noProof/>
              </w:rPr>
              <w:t>Innlevering av tilbud</w:t>
            </w:r>
            <w:r>
              <w:rPr>
                <w:noProof/>
                <w:webHidden/>
              </w:rPr>
              <w:tab/>
            </w:r>
            <w:r>
              <w:rPr>
                <w:noProof/>
                <w:webHidden/>
              </w:rPr>
              <w:fldChar w:fldCharType="begin"/>
            </w:r>
            <w:r>
              <w:rPr>
                <w:noProof/>
                <w:webHidden/>
              </w:rPr>
              <w:instrText xml:space="preserve"> PAGEREF _Toc235005684 \h </w:instrText>
            </w:r>
            <w:r>
              <w:rPr>
                <w:noProof/>
                <w:webHidden/>
              </w:rPr>
            </w:r>
            <w:r>
              <w:rPr>
                <w:noProof/>
                <w:webHidden/>
              </w:rPr>
              <w:fldChar w:fldCharType="separate"/>
            </w:r>
            <w:r>
              <w:rPr>
                <w:noProof/>
                <w:webHidden/>
              </w:rPr>
              <w:t>3</w:t>
            </w:r>
            <w:r>
              <w:rPr>
                <w:noProof/>
                <w:webHidden/>
              </w:rPr>
              <w:fldChar w:fldCharType="end"/>
            </w:r>
          </w:hyperlink>
        </w:p>
        <w:p w:rsidR="0097639C" w:rsidRDefault="0097639C" w14:paraId="5952AB1D" w14:textId="47CEB4F9">
          <w:pPr>
            <w:pStyle w:val="INNH2"/>
            <w:tabs>
              <w:tab w:val="left" w:pos="960"/>
              <w:tab w:val="right" w:leader="dot" w:pos="9060"/>
            </w:tabs>
            <w:rPr>
              <w:rFonts w:asciiTheme="minorHAnsi" w:hAnsiTheme="minorHAnsi" w:eastAsiaTheme="minorEastAsia" w:cstheme="minorBidi"/>
              <w:noProof/>
              <w:kern w:val="2"/>
              <w:sz w:val="24"/>
              <w14:ligatures w14:val="standardContextual"/>
            </w:rPr>
          </w:pPr>
          <w:hyperlink w:history="1" w:anchor="_Toc235005685">
            <w:r w:rsidRPr="008B3E4D">
              <w:rPr>
                <w:rStyle w:val="Hyperkobling"/>
                <w:rFonts w:eastAsia="Oslo Sans Office"/>
                <w:noProof/>
              </w:rPr>
              <w:t>2.4</w:t>
            </w:r>
            <w:r>
              <w:rPr>
                <w:rFonts w:asciiTheme="minorHAnsi" w:hAnsiTheme="minorHAnsi" w:eastAsiaTheme="minorEastAsia" w:cstheme="minorBidi"/>
                <w:noProof/>
                <w:kern w:val="2"/>
                <w:sz w:val="24"/>
                <w14:ligatures w14:val="standardContextual"/>
              </w:rPr>
              <w:tab/>
            </w:r>
            <w:r w:rsidRPr="008B3E4D">
              <w:rPr>
                <w:rStyle w:val="Hyperkobling"/>
                <w:rFonts w:eastAsia="Oslo Sans Office"/>
                <w:noProof/>
              </w:rPr>
              <w:t>Vedståelsesfrist</w:t>
            </w:r>
            <w:r>
              <w:rPr>
                <w:noProof/>
                <w:webHidden/>
              </w:rPr>
              <w:tab/>
            </w:r>
            <w:r>
              <w:rPr>
                <w:noProof/>
                <w:webHidden/>
              </w:rPr>
              <w:fldChar w:fldCharType="begin"/>
            </w:r>
            <w:r>
              <w:rPr>
                <w:noProof/>
                <w:webHidden/>
              </w:rPr>
              <w:instrText xml:space="preserve"> PAGEREF _Toc235005685 \h </w:instrText>
            </w:r>
            <w:r>
              <w:rPr>
                <w:noProof/>
                <w:webHidden/>
              </w:rPr>
            </w:r>
            <w:r>
              <w:rPr>
                <w:noProof/>
                <w:webHidden/>
              </w:rPr>
              <w:fldChar w:fldCharType="separate"/>
            </w:r>
            <w:r>
              <w:rPr>
                <w:noProof/>
                <w:webHidden/>
              </w:rPr>
              <w:t>4</w:t>
            </w:r>
            <w:r>
              <w:rPr>
                <w:noProof/>
                <w:webHidden/>
              </w:rPr>
              <w:fldChar w:fldCharType="end"/>
            </w:r>
          </w:hyperlink>
        </w:p>
        <w:p w:rsidR="0097639C" w:rsidRDefault="0097639C" w14:paraId="537B5CB0" w14:textId="35F95414">
          <w:pPr>
            <w:pStyle w:val="INNH2"/>
            <w:tabs>
              <w:tab w:val="left" w:pos="960"/>
              <w:tab w:val="right" w:leader="dot" w:pos="9060"/>
            </w:tabs>
            <w:rPr>
              <w:rFonts w:asciiTheme="minorHAnsi" w:hAnsiTheme="minorHAnsi" w:eastAsiaTheme="minorEastAsia" w:cstheme="minorBidi"/>
              <w:noProof/>
              <w:kern w:val="2"/>
              <w:sz w:val="24"/>
              <w14:ligatures w14:val="standardContextual"/>
            </w:rPr>
          </w:pPr>
          <w:hyperlink w:history="1" w:anchor="_Toc235005686">
            <w:r w:rsidRPr="008B3E4D">
              <w:rPr>
                <w:rStyle w:val="Hyperkobling"/>
                <w:rFonts w:eastAsia="Oslo Sans Office"/>
                <w:noProof/>
              </w:rPr>
              <w:t>2.5</w:t>
            </w:r>
            <w:r>
              <w:rPr>
                <w:rFonts w:asciiTheme="minorHAnsi" w:hAnsiTheme="minorHAnsi" w:eastAsiaTheme="minorEastAsia" w:cstheme="minorBidi"/>
                <w:noProof/>
                <w:kern w:val="2"/>
                <w:sz w:val="24"/>
                <w14:ligatures w14:val="standardContextual"/>
              </w:rPr>
              <w:tab/>
            </w:r>
            <w:r w:rsidRPr="008B3E4D">
              <w:rPr>
                <w:rStyle w:val="Hyperkobling"/>
                <w:rFonts w:eastAsia="Oslo Sans Office"/>
                <w:noProof/>
              </w:rPr>
              <w:t>Deltilbud</w:t>
            </w:r>
            <w:r>
              <w:rPr>
                <w:noProof/>
                <w:webHidden/>
              </w:rPr>
              <w:tab/>
            </w:r>
            <w:r>
              <w:rPr>
                <w:noProof/>
                <w:webHidden/>
              </w:rPr>
              <w:fldChar w:fldCharType="begin"/>
            </w:r>
            <w:r>
              <w:rPr>
                <w:noProof/>
                <w:webHidden/>
              </w:rPr>
              <w:instrText xml:space="preserve"> PAGEREF _Toc235005686 \h </w:instrText>
            </w:r>
            <w:r>
              <w:rPr>
                <w:noProof/>
                <w:webHidden/>
              </w:rPr>
            </w:r>
            <w:r>
              <w:rPr>
                <w:noProof/>
                <w:webHidden/>
              </w:rPr>
              <w:fldChar w:fldCharType="separate"/>
            </w:r>
            <w:r>
              <w:rPr>
                <w:noProof/>
                <w:webHidden/>
              </w:rPr>
              <w:t>4</w:t>
            </w:r>
            <w:r>
              <w:rPr>
                <w:noProof/>
                <w:webHidden/>
              </w:rPr>
              <w:fldChar w:fldCharType="end"/>
            </w:r>
          </w:hyperlink>
        </w:p>
        <w:p w:rsidR="0097639C" w:rsidRDefault="0097639C" w14:paraId="3E9FAE05" w14:textId="65BF154B">
          <w:pPr>
            <w:pStyle w:val="INNH2"/>
            <w:tabs>
              <w:tab w:val="left" w:pos="960"/>
              <w:tab w:val="right" w:leader="dot" w:pos="9060"/>
            </w:tabs>
            <w:rPr>
              <w:rFonts w:asciiTheme="minorHAnsi" w:hAnsiTheme="minorHAnsi" w:eastAsiaTheme="minorEastAsia" w:cstheme="minorBidi"/>
              <w:noProof/>
              <w:kern w:val="2"/>
              <w:sz w:val="24"/>
              <w14:ligatures w14:val="standardContextual"/>
            </w:rPr>
          </w:pPr>
          <w:hyperlink w:history="1" w:anchor="_Toc235005687">
            <w:r w:rsidRPr="008B3E4D">
              <w:rPr>
                <w:rStyle w:val="Hyperkobling"/>
                <w:rFonts w:eastAsia="Oslo Sans Office"/>
                <w:noProof/>
              </w:rPr>
              <w:t>2.6</w:t>
            </w:r>
            <w:r>
              <w:rPr>
                <w:rFonts w:asciiTheme="minorHAnsi" w:hAnsiTheme="minorHAnsi" w:eastAsiaTheme="minorEastAsia" w:cstheme="minorBidi"/>
                <w:noProof/>
                <w:kern w:val="2"/>
                <w:sz w:val="24"/>
                <w14:ligatures w14:val="standardContextual"/>
              </w:rPr>
              <w:tab/>
            </w:r>
            <w:r w:rsidRPr="008B3E4D">
              <w:rPr>
                <w:rStyle w:val="Hyperkobling"/>
                <w:rFonts w:eastAsia="Oslo Sans Office"/>
                <w:noProof/>
              </w:rPr>
              <w:t>Alternative tilbud og minstekrav</w:t>
            </w:r>
            <w:r>
              <w:rPr>
                <w:noProof/>
                <w:webHidden/>
              </w:rPr>
              <w:tab/>
            </w:r>
            <w:r>
              <w:rPr>
                <w:noProof/>
                <w:webHidden/>
              </w:rPr>
              <w:fldChar w:fldCharType="begin"/>
            </w:r>
            <w:r>
              <w:rPr>
                <w:noProof/>
                <w:webHidden/>
              </w:rPr>
              <w:instrText xml:space="preserve"> PAGEREF _Toc235005687 \h </w:instrText>
            </w:r>
            <w:r>
              <w:rPr>
                <w:noProof/>
                <w:webHidden/>
              </w:rPr>
            </w:r>
            <w:r>
              <w:rPr>
                <w:noProof/>
                <w:webHidden/>
              </w:rPr>
              <w:fldChar w:fldCharType="separate"/>
            </w:r>
            <w:r>
              <w:rPr>
                <w:noProof/>
                <w:webHidden/>
              </w:rPr>
              <w:t>4</w:t>
            </w:r>
            <w:r>
              <w:rPr>
                <w:noProof/>
                <w:webHidden/>
              </w:rPr>
              <w:fldChar w:fldCharType="end"/>
            </w:r>
          </w:hyperlink>
        </w:p>
        <w:p w:rsidR="0097639C" w:rsidRDefault="0097639C" w14:paraId="0EE3C6BE" w14:textId="2BCABBBA">
          <w:pPr>
            <w:pStyle w:val="INNH2"/>
            <w:tabs>
              <w:tab w:val="left" w:pos="960"/>
              <w:tab w:val="right" w:leader="dot" w:pos="9060"/>
            </w:tabs>
            <w:rPr>
              <w:rFonts w:asciiTheme="minorHAnsi" w:hAnsiTheme="minorHAnsi" w:eastAsiaTheme="minorEastAsia" w:cstheme="minorBidi"/>
              <w:noProof/>
              <w:kern w:val="2"/>
              <w:sz w:val="24"/>
              <w14:ligatures w14:val="standardContextual"/>
            </w:rPr>
          </w:pPr>
          <w:hyperlink w:history="1" w:anchor="_Toc235005688">
            <w:r w:rsidRPr="008B3E4D">
              <w:rPr>
                <w:rStyle w:val="Hyperkobling"/>
                <w:noProof/>
              </w:rPr>
              <w:t>2.7</w:t>
            </w:r>
            <w:r>
              <w:rPr>
                <w:rFonts w:asciiTheme="minorHAnsi" w:hAnsiTheme="minorHAnsi" w:eastAsiaTheme="minorEastAsia" w:cstheme="minorBidi"/>
                <w:noProof/>
                <w:kern w:val="2"/>
                <w:sz w:val="24"/>
                <w14:ligatures w14:val="standardContextual"/>
              </w:rPr>
              <w:tab/>
            </w:r>
            <w:r w:rsidRPr="008B3E4D">
              <w:rPr>
                <w:rStyle w:val="Hyperkobling"/>
                <w:noProof/>
              </w:rPr>
              <w:t>Taushetsplikt</w:t>
            </w:r>
            <w:r>
              <w:rPr>
                <w:noProof/>
                <w:webHidden/>
              </w:rPr>
              <w:tab/>
            </w:r>
            <w:r>
              <w:rPr>
                <w:noProof/>
                <w:webHidden/>
              </w:rPr>
              <w:fldChar w:fldCharType="begin"/>
            </w:r>
            <w:r>
              <w:rPr>
                <w:noProof/>
                <w:webHidden/>
              </w:rPr>
              <w:instrText xml:space="preserve"> PAGEREF _Toc235005688 \h </w:instrText>
            </w:r>
            <w:r>
              <w:rPr>
                <w:noProof/>
                <w:webHidden/>
              </w:rPr>
            </w:r>
            <w:r>
              <w:rPr>
                <w:noProof/>
                <w:webHidden/>
              </w:rPr>
              <w:fldChar w:fldCharType="separate"/>
            </w:r>
            <w:r>
              <w:rPr>
                <w:noProof/>
                <w:webHidden/>
              </w:rPr>
              <w:t>4</w:t>
            </w:r>
            <w:r>
              <w:rPr>
                <w:noProof/>
                <w:webHidden/>
              </w:rPr>
              <w:fldChar w:fldCharType="end"/>
            </w:r>
          </w:hyperlink>
        </w:p>
        <w:p w:rsidR="0097639C" w:rsidRDefault="0097639C" w14:paraId="534C2118" w14:textId="16D61E9D">
          <w:pPr>
            <w:pStyle w:val="INNH2"/>
            <w:tabs>
              <w:tab w:val="left" w:pos="960"/>
              <w:tab w:val="right" w:leader="dot" w:pos="9060"/>
            </w:tabs>
            <w:rPr>
              <w:rFonts w:asciiTheme="minorHAnsi" w:hAnsiTheme="minorHAnsi" w:eastAsiaTheme="minorEastAsia" w:cstheme="minorBidi"/>
              <w:noProof/>
              <w:kern w:val="2"/>
              <w:sz w:val="24"/>
              <w14:ligatures w14:val="standardContextual"/>
            </w:rPr>
          </w:pPr>
          <w:hyperlink w:history="1" w:anchor="_Toc235005689">
            <w:r w:rsidRPr="008B3E4D">
              <w:rPr>
                <w:rStyle w:val="Hyperkobling"/>
                <w:noProof/>
              </w:rPr>
              <w:t>2.8</w:t>
            </w:r>
            <w:r>
              <w:rPr>
                <w:rFonts w:asciiTheme="minorHAnsi" w:hAnsiTheme="minorHAnsi" w:eastAsiaTheme="minorEastAsia" w:cstheme="minorBidi"/>
                <w:noProof/>
                <w:kern w:val="2"/>
                <w:sz w:val="24"/>
                <w14:ligatures w14:val="standardContextual"/>
              </w:rPr>
              <w:tab/>
            </w:r>
            <w:r w:rsidRPr="008B3E4D">
              <w:rPr>
                <w:rStyle w:val="Hyperkobling"/>
                <w:noProof/>
              </w:rPr>
              <w:t>Offentlighet</w:t>
            </w:r>
            <w:r>
              <w:rPr>
                <w:noProof/>
                <w:webHidden/>
              </w:rPr>
              <w:tab/>
            </w:r>
            <w:r>
              <w:rPr>
                <w:noProof/>
                <w:webHidden/>
              </w:rPr>
              <w:fldChar w:fldCharType="begin"/>
            </w:r>
            <w:r>
              <w:rPr>
                <w:noProof/>
                <w:webHidden/>
              </w:rPr>
              <w:instrText xml:space="preserve"> PAGEREF _Toc235005689 \h </w:instrText>
            </w:r>
            <w:r>
              <w:rPr>
                <w:noProof/>
                <w:webHidden/>
              </w:rPr>
            </w:r>
            <w:r>
              <w:rPr>
                <w:noProof/>
                <w:webHidden/>
              </w:rPr>
              <w:fldChar w:fldCharType="separate"/>
            </w:r>
            <w:r>
              <w:rPr>
                <w:noProof/>
                <w:webHidden/>
              </w:rPr>
              <w:t>4</w:t>
            </w:r>
            <w:r>
              <w:rPr>
                <w:noProof/>
                <w:webHidden/>
              </w:rPr>
              <w:fldChar w:fldCharType="end"/>
            </w:r>
          </w:hyperlink>
        </w:p>
        <w:p w:rsidR="0097639C" w:rsidRDefault="0097639C" w14:paraId="2A9E66CB" w14:textId="3DD83FDD">
          <w:pPr>
            <w:pStyle w:val="INNH2"/>
            <w:tabs>
              <w:tab w:val="left" w:pos="960"/>
              <w:tab w:val="right" w:leader="dot" w:pos="9060"/>
            </w:tabs>
            <w:rPr>
              <w:rFonts w:asciiTheme="minorHAnsi" w:hAnsiTheme="minorHAnsi" w:eastAsiaTheme="minorEastAsia" w:cstheme="minorBidi"/>
              <w:noProof/>
              <w:kern w:val="2"/>
              <w:sz w:val="24"/>
              <w14:ligatures w14:val="standardContextual"/>
            </w:rPr>
          </w:pPr>
          <w:hyperlink w:history="1" w:anchor="_Toc235005690">
            <w:r w:rsidRPr="008B3E4D">
              <w:rPr>
                <w:rStyle w:val="Hyperkobling"/>
                <w:rFonts w:eastAsia="Oslo Sans Office"/>
                <w:noProof/>
              </w:rPr>
              <w:t>2.9</w:t>
            </w:r>
            <w:r>
              <w:rPr>
                <w:rFonts w:asciiTheme="minorHAnsi" w:hAnsiTheme="minorHAnsi" w:eastAsiaTheme="minorEastAsia" w:cstheme="minorBidi"/>
                <w:noProof/>
                <w:kern w:val="2"/>
                <w:sz w:val="24"/>
                <w14:ligatures w14:val="standardContextual"/>
              </w:rPr>
              <w:tab/>
            </w:r>
            <w:r w:rsidRPr="008B3E4D">
              <w:rPr>
                <w:rStyle w:val="Hyperkobling"/>
                <w:rFonts w:eastAsia="Oslo Sans Office"/>
                <w:noProof/>
              </w:rPr>
              <w:t>Avvik</w:t>
            </w:r>
            <w:r>
              <w:rPr>
                <w:noProof/>
                <w:webHidden/>
              </w:rPr>
              <w:tab/>
            </w:r>
            <w:r>
              <w:rPr>
                <w:noProof/>
                <w:webHidden/>
              </w:rPr>
              <w:fldChar w:fldCharType="begin"/>
            </w:r>
            <w:r>
              <w:rPr>
                <w:noProof/>
                <w:webHidden/>
              </w:rPr>
              <w:instrText xml:space="preserve"> PAGEREF _Toc235005690 \h </w:instrText>
            </w:r>
            <w:r>
              <w:rPr>
                <w:noProof/>
                <w:webHidden/>
              </w:rPr>
            </w:r>
            <w:r>
              <w:rPr>
                <w:noProof/>
                <w:webHidden/>
              </w:rPr>
              <w:fldChar w:fldCharType="separate"/>
            </w:r>
            <w:r>
              <w:rPr>
                <w:noProof/>
                <w:webHidden/>
              </w:rPr>
              <w:t>4</w:t>
            </w:r>
            <w:r>
              <w:rPr>
                <w:noProof/>
                <w:webHidden/>
              </w:rPr>
              <w:fldChar w:fldCharType="end"/>
            </w:r>
          </w:hyperlink>
        </w:p>
        <w:p w:rsidR="0097639C" w:rsidRDefault="0097639C" w14:paraId="19DA41C1" w14:textId="03293494">
          <w:pPr>
            <w:pStyle w:val="INNH2"/>
            <w:tabs>
              <w:tab w:val="left" w:pos="960"/>
              <w:tab w:val="right" w:leader="dot" w:pos="9060"/>
            </w:tabs>
            <w:rPr>
              <w:rFonts w:asciiTheme="minorHAnsi" w:hAnsiTheme="minorHAnsi" w:eastAsiaTheme="minorEastAsia" w:cstheme="minorBidi"/>
              <w:noProof/>
              <w:kern w:val="2"/>
              <w:sz w:val="24"/>
              <w14:ligatures w14:val="standardContextual"/>
            </w:rPr>
          </w:pPr>
          <w:hyperlink w:history="1" w:anchor="_Toc235005691">
            <w:r w:rsidRPr="008B3E4D">
              <w:rPr>
                <w:rStyle w:val="Hyperkobling"/>
                <w:rFonts w:eastAsia="Oslo Sans Office"/>
                <w:noProof/>
              </w:rPr>
              <w:t>2.10</w:t>
            </w:r>
            <w:r>
              <w:rPr>
                <w:rFonts w:asciiTheme="minorHAnsi" w:hAnsiTheme="minorHAnsi" w:eastAsiaTheme="minorEastAsia" w:cstheme="minorBidi"/>
                <w:noProof/>
                <w:kern w:val="2"/>
                <w:sz w:val="24"/>
                <w14:ligatures w14:val="standardContextual"/>
              </w:rPr>
              <w:tab/>
            </w:r>
            <w:r w:rsidRPr="008B3E4D">
              <w:rPr>
                <w:rStyle w:val="Hyperkobling"/>
                <w:rFonts w:eastAsia="Oslo Sans Office"/>
                <w:noProof/>
              </w:rPr>
              <w:t>Signering av fullmakt for utvidet skatteattest</w:t>
            </w:r>
            <w:r>
              <w:rPr>
                <w:noProof/>
                <w:webHidden/>
              </w:rPr>
              <w:tab/>
            </w:r>
            <w:r>
              <w:rPr>
                <w:noProof/>
                <w:webHidden/>
              </w:rPr>
              <w:fldChar w:fldCharType="begin"/>
            </w:r>
            <w:r>
              <w:rPr>
                <w:noProof/>
                <w:webHidden/>
              </w:rPr>
              <w:instrText xml:space="preserve"> PAGEREF _Toc235005691 \h </w:instrText>
            </w:r>
            <w:r>
              <w:rPr>
                <w:noProof/>
                <w:webHidden/>
              </w:rPr>
            </w:r>
            <w:r>
              <w:rPr>
                <w:noProof/>
                <w:webHidden/>
              </w:rPr>
              <w:fldChar w:fldCharType="separate"/>
            </w:r>
            <w:r>
              <w:rPr>
                <w:noProof/>
                <w:webHidden/>
              </w:rPr>
              <w:t>5</w:t>
            </w:r>
            <w:r>
              <w:rPr>
                <w:noProof/>
                <w:webHidden/>
              </w:rPr>
              <w:fldChar w:fldCharType="end"/>
            </w:r>
          </w:hyperlink>
        </w:p>
        <w:p w:rsidR="0097639C" w:rsidRDefault="0097639C" w14:paraId="651951F1" w14:textId="561C7640">
          <w:pPr>
            <w:pStyle w:val="INNH2"/>
            <w:tabs>
              <w:tab w:val="left" w:pos="960"/>
              <w:tab w:val="right" w:leader="dot" w:pos="9060"/>
            </w:tabs>
            <w:rPr>
              <w:rFonts w:asciiTheme="minorHAnsi" w:hAnsiTheme="minorHAnsi" w:eastAsiaTheme="minorEastAsia" w:cstheme="minorBidi"/>
              <w:noProof/>
              <w:kern w:val="2"/>
              <w:sz w:val="24"/>
              <w14:ligatures w14:val="standardContextual"/>
            </w:rPr>
          </w:pPr>
          <w:hyperlink w:history="1" w:anchor="_Toc235005692">
            <w:r w:rsidRPr="008B3E4D">
              <w:rPr>
                <w:rStyle w:val="Hyperkobling"/>
                <w:rFonts w:eastAsia="Oslo Sans Office"/>
                <w:noProof/>
                <w:lang w:val="nn-NO"/>
              </w:rPr>
              <w:t>2.11</w:t>
            </w:r>
            <w:r>
              <w:rPr>
                <w:rFonts w:asciiTheme="minorHAnsi" w:hAnsiTheme="minorHAnsi" w:eastAsiaTheme="minorEastAsia" w:cstheme="minorBidi"/>
                <w:noProof/>
                <w:kern w:val="2"/>
                <w:sz w:val="24"/>
                <w14:ligatures w14:val="standardContextual"/>
              </w:rPr>
              <w:tab/>
            </w:r>
            <w:r w:rsidRPr="008B3E4D">
              <w:rPr>
                <w:rStyle w:val="Hyperkobling"/>
                <w:rFonts w:eastAsia="Oslo Sans Office"/>
                <w:noProof/>
                <w:lang w:val="nn-NO"/>
              </w:rPr>
              <w:t>Godkjenning av underleverandør</w:t>
            </w:r>
            <w:r>
              <w:rPr>
                <w:noProof/>
                <w:webHidden/>
              </w:rPr>
              <w:tab/>
            </w:r>
            <w:r>
              <w:rPr>
                <w:noProof/>
                <w:webHidden/>
              </w:rPr>
              <w:fldChar w:fldCharType="begin"/>
            </w:r>
            <w:r>
              <w:rPr>
                <w:noProof/>
                <w:webHidden/>
              </w:rPr>
              <w:instrText xml:space="preserve"> PAGEREF _Toc235005692 \h </w:instrText>
            </w:r>
            <w:r>
              <w:rPr>
                <w:noProof/>
                <w:webHidden/>
              </w:rPr>
            </w:r>
            <w:r>
              <w:rPr>
                <w:noProof/>
                <w:webHidden/>
              </w:rPr>
              <w:fldChar w:fldCharType="separate"/>
            </w:r>
            <w:r>
              <w:rPr>
                <w:noProof/>
                <w:webHidden/>
              </w:rPr>
              <w:t>5</w:t>
            </w:r>
            <w:r>
              <w:rPr>
                <w:noProof/>
                <w:webHidden/>
              </w:rPr>
              <w:fldChar w:fldCharType="end"/>
            </w:r>
          </w:hyperlink>
        </w:p>
        <w:p w:rsidR="0097639C" w:rsidRDefault="0097639C" w14:paraId="176979AC" w14:textId="71120FE9">
          <w:pPr>
            <w:pStyle w:val="INNH2"/>
            <w:tabs>
              <w:tab w:val="left" w:pos="960"/>
              <w:tab w:val="right" w:leader="dot" w:pos="9060"/>
            </w:tabs>
            <w:rPr>
              <w:rFonts w:asciiTheme="minorHAnsi" w:hAnsiTheme="minorHAnsi" w:eastAsiaTheme="minorEastAsia" w:cstheme="minorBidi"/>
              <w:noProof/>
              <w:kern w:val="2"/>
              <w:sz w:val="24"/>
              <w14:ligatures w14:val="standardContextual"/>
            </w:rPr>
          </w:pPr>
          <w:hyperlink w:history="1" w:anchor="_Toc235005693">
            <w:r w:rsidRPr="008B3E4D">
              <w:rPr>
                <w:rStyle w:val="Hyperkobling"/>
                <w:rFonts w:eastAsia="Oslo Sans Office"/>
                <w:noProof/>
              </w:rPr>
              <w:t>2.12</w:t>
            </w:r>
            <w:r>
              <w:rPr>
                <w:rFonts w:asciiTheme="minorHAnsi" w:hAnsiTheme="minorHAnsi" w:eastAsiaTheme="minorEastAsia" w:cstheme="minorBidi"/>
                <w:noProof/>
                <w:kern w:val="2"/>
                <w:sz w:val="24"/>
                <w14:ligatures w14:val="standardContextual"/>
              </w:rPr>
              <w:tab/>
            </w:r>
            <w:r w:rsidRPr="008B3E4D">
              <w:rPr>
                <w:rStyle w:val="Hyperkobling"/>
                <w:rFonts w:eastAsia="Oslo Sans Office"/>
                <w:noProof/>
              </w:rPr>
              <w:t>Avlysning av konkurransen</w:t>
            </w:r>
            <w:r>
              <w:rPr>
                <w:noProof/>
                <w:webHidden/>
              </w:rPr>
              <w:tab/>
            </w:r>
            <w:r>
              <w:rPr>
                <w:noProof/>
                <w:webHidden/>
              </w:rPr>
              <w:fldChar w:fldCharType="begin"/>
            </w:r>
            <w:r>
              <w:rPr>
                <w:noProof/>
                <w:webHidden/>
              </w:rPr>
              <w:instrText xml:space="preserve"> PAGEREF _Toc235005693 \h </w:instrText>
            </w:r>
            <w:r>
              <w:rPr>
                <w:noProof/>
                <w:webHidden/>
              </w:rPr>
            </w:r>
            <w:r>
              <w:rPr>
                <w:noProof/>
                <w:webHidden/>
              </w:rPr>
              <w:fldChar w:fldCharType="separate"/>
            </w:r>
            <w:r>
              <w:rPr>
                <w:noProof/>
                <w:webHidden/>
              </w:rPr>
              <w:t>5</w:t>
            </w:r>
            <w:r>
              <w:rPr>
                <w:noProof/>
                <w:webHidden/>
              </w:rPr>
              <w:fldChar w:fldCharType="end"/>
            </w:r>
          </w:hyperlink>
        </w:p>
        <w:p w:rsidR="0097639C" w:rsidRDefault="0097639C" w14:paraId="446D7D45" w14:textId="6607FA33">
          <w:pPr>
            <w:pStyle w:val="INNH2"/>
            <w:tabs>
              <w:tab w:val="left" w:pos="960"/>
              <w:tab w:val="right" w:leader="dot" w:pos="9060"/>
            </w:tabs>
            <w:rPr>
              <w:rFonts w:asciiTheme="minorHAnsi" w:hAnsiTheme="minorHAnsi" w:eastAsiaTheme="minorEastAsia" w:cstheme="minorBidi"/>
              <w:noProof/>
              <w:kern w:val="2"/>
              <w:sz w:val="24"/>
              <w14:ligatures w14:val="standardContextual"/>
            </w:rPr>
          </w:pPr>
          <w:hyperlink w:history="1" w:anchor="_Toc235005694">
            <w:r w:rsidRPr="008B3E4D">
              <w:rPr>
                <w:rStyle w:val="Hyperkobling"/>
                <w:rFonts w:eastAsia="Oslo Sans Office"/>
                <w:noProof/>
              </w:rPr>
              <w:t>2.13</w:t>
            </w:r>
            <w:r>
              <w:rPr>
                <w:rFonts w:asciiTheme="minorHAnsi" w:hAnsiTheme="minorHAnsi" w:eastAsiaTheme="minorEastAsia" w:cstheme="minorBidi"/>
                <w:noProof/>
                <w:kern w:val="2"/>
                <w:sz w:val="24"/>
                <w14:ligatures w14:val="standardContextual"/>
              </w:rPr>
              <w:tab/>
            </w:r>
            <w:r w:rsidRPr="008B3E4D">
              <w:rPr>
                <w:rStyle w:val="Hyperkobling"/>
                <w:rFonts w:eastAsia="Oslo Sans Office"/>
                <w:noProof/>
              </w:rPr>
              <w:t>Sanksjonsloven og sanksjonsforskrift Ukraina</w:t>
            </w:r>
            <w:r>
              <w:rPr>
                <w:noProof/>
                <w:webHidden/>
              </w:rPr>
              <w:tab/>
            </w:r>
            <w:r>
              <w:rPr>
                <w:noProof/>
                <w:webHidden/>
              </w:rPr>
              <w:fldChar w:fldCharType="begin"/>
            </w:r>
            <w:r>
              <w:rPr>
                <w:noProof/>
                <w:webHidden/>
              </w:rPr>
              <w:instrText xml:space="preserve"> PAGEREF _Toc235005694 \h </w:instrText>
            </w:r>
            <w:r>
              <w:rPr>
                <w:noProof/>
                <w:webHidden/>
              </w:rPr>
            </w:r>
            <w:r>
              <w:rPr>
                <w:noProof/>
                <w:webHidden/>
              </w:rPr>
              <w:fldChar w:fldCharType="separate"/>
            </w:r>
            <w:r>
              <w:rPr>
                <w:noProof/>
                <w:webHidden/>
              </w:rPr>
              <w:t>6</w:t>
            </w:r>
            <w:r>
              <w:rPr>
                <w:noProof/>
                <w:webHidden/>
              </w:rPr>
              <w:fldChar w:fldCharType="end"/>
            </w:r>
          </w:hyperlink>
        </w:p>
        <w:p w:rsidR="0097639C" w:rsidRDefault="0097639C" w14:paraId="376BAC57" w14:textId="05717128">
          <w:pPr>
            <w:pStyle w:val="INNH1"/>
            <w:rPr>
              <w:rFonts w:asciiTheme="minorHAnsi" w:hAnsiTheme="minorHAnsi" w:eastAsiaTheme="minorEastAsia" w:cstheme="minorBidi"/>
              <w:b w:val="0"/>
              <w:kern w:val="2"/>
              <w:sz w:val="24"/>
              <w14:ligatures w14:val="standardContextual"/>
            </w:rPr>
          </w:pPr>
          <w:hyperlink w:history="1" w:anchor="_Toc235005695">
            <w:r w:rsidRPr="008B3E4D">
              <w:rPr>
                <w:rStyle w:val="Hyperkobling"/>
                <w:rFonts w:eastAsia="Oslo Sans Office"/>
              </w:rPr>
              <w:t>3</w:t>
            </w:r>
            <w:r>
              <w:rPr>
                <w:rFonts w:asciiTheme="minorHAnsi" w:hAnsiTheme="minorHAnsi" w:eastAsiaTheme="minorEastAsia" w:cstheme="minorBidi"/>
                <w:b w:val="0"/>
                <w:kern w:val="2"/>
                <w:sz w:val="24"/>
                <w14:ligatures w14:val="standardContextual"/>
              </w:rPr>
              <w:tab/>
            </w:r>
            <w:r w:rsidRPr="008B3E4D">
              <w:rPr>
                <w:rStyle w:val="Hyperkobling"/>
                <w:rFonts w:eastAsia="Oslo Sans Office"/>
              </w:rPr>
              <w:t>KRAV TIL LEVERANDØRENE</w:t>
            </w:r>
            <w:r>
              <w:rPr>
                <w:webHidden/>
              </w:rPr>
              <w:tab/>
            </w:r>
            <w:r>
              <w:rPr>
                <w:webHidden/>
              </w:rPr>
              <w:fldChar w:fldCharType="begin"/>
            </w:r>
            <w:r>
              <w:rPr>
                <w:webHidden/>
              </w:rPr>
              <w:instrText xml:space="preserve"> PAGEREF _Toc235005695 \h </w:instrText>
            </w:r>
            <w:r>
              <w:rPr>
                <w:webHidden/>
              </w:rPr>
            </w:r>
            <w:r>
              <w:rPr>
                <w:webHidden/>
              </w:rPr>
              <w:fldChar w:fldCharType="separate"/>
            </w:r>
            <w:r>
              <w:rPr>
                <w:webHidden/>
              </w:rPr>
              <w:t>6</w:t>
            </w:r>
            <w:r>
              <w:rPr>
                <w:webHidden/>
              </w:rPr>
              <w:fldChar w:fldCharType="end"/>
            </w:r>
          </w:hyperlink>
        </w:p>
        <w:p w:rsidR="0097639C" w:rsidRDefault="0097639C" w14:paraId="38BF4B24" w14:textId="0C01EA11">
          <w:pPr>
            <w:pStyle w:val="INNH2"/>
            <w:tabs>
              <w:tab w:val="left" w:pos="960"/>
              <w:tab w:val="right" w:leader="dot" w:pos="9060"/>
            </w:tabs>
            <w:rPr>
              <w:rFonts w:asciiTheme="minorHAnsi" w:hAnsiTheme="minorHAnsi" w:eastAsiaTheme="minorEastAsia" w:cstheme="minorBidi"/>
              <w:noProof/>
              <w:kern w:val="2"/>
              <w:sz w:val="24"/>
              <w14:ligatures w14:val="standardContextual"/>
            </w:rPr>
          </w:pPr>
          <w:hyperlink w:history="1" w:anchor="_Toc235005696">
            <w:r w:rsidRPr="008B3E4D">
              <w:rPr>
                <w:rStyle w:val="Hyperkobling"/>
                <w:rFonts w:eastAsia="Oslo Sans Office"/>
                <w:noProof/>
              </w:rPr>
              <w:t>3.1</w:t>
            </w:r>
            <w:r>
              <w:rPr>
                <w:rFonts w:asciiTheme="minorHAnsi" w:hAnsiTheme="minorHAnsi" w:eastAsiaTheme="minorEastAsia" w:cstheme="minorBidi"/>
                <w:noProof/>
                <w:kern w:val="2"/>
                <w:sz w:val="24"/>
                <w14:ligatures w14:val="standardContextual"/>
              </w:rPr>
              <w:tab/>
            </w:r>
            <w:r w:rsidRPr="008B3E4D">
              <w:rPr>
                <w:rStyle w:val="Hyperkobling"/>
                <w:rFonts w:eastAsia="Oslo Sans Office"/>
                <w:noProof/>
              </w:rPr>
              <w:t>Generelt om kvalifikasjonskrav</w:t>
            </w:r>
            <w:r>
              <w:rPr>
                <w:noProof/>
                <w:webHidden/>
              </w:rPr>
              <w:tab/>
            </w:r>
            <w:r>
              <w:rPr>
                <w:noProof/>
                <w:webHidden/>
              </w:rPr>
              <w:fldChar w:fldCharType="begin"/>
            </w:r>
            <w:r>
              <w:rPr>
                <w:noProof/>
                <w:webHidden/>
              </w:rPr>
              <w:instrText xml:space="preserve"> PAGEREF _Toc235005696 \h </w:instrText>
            </w:r>
            <w:r>
              <w:rPr>
                <w:noProof/>
                <w:webHidden/>
              </w:rPr>
            </w:r>
            <w:r>
              <w:rPr>
                <w:noProof/>
                <w:webHidden/>
              </w:rPr>
              <w:fldChar w:fldCharType="separate"/>
            </w:r>
            <w:r>
              <w:rPr>
                <w:noProof/>
                <w:webHidden/>
              </w:rPr>
              <w:t>6</w:t>
            </w:r>
            <w:r>
              <w:rPr>
                <w:noProof/>
                <w:webHidden/>
              </w:rPr>
              <w:fldChar w:fldCharType="end"/>
            </w:r>
          </w:hyperlink>
        </w:p>
        <w:p w:rsidR="0097639C" w:rsidRDefault="0097639C" w14:paraId="1DB26D23" w14:textId="216068ED">
          <w:pPr>
            <w:pStyle w:val="INNH2"/>
            <w:tabs>
              <w:tab w:val="left" w:pos="960"/>
              <w:tab w:val="right" w:leader="dot" w:pos="9060"/>
            </w:tabs>
            <w:rPr>
              <w:rFonts w:asciiTheme="minorHAnsi" w:hAnsiTheme="minorHAnsi" w:eastAsiaTheme="minorEastAsia" w:cstheme="minorBidi"/>
              <w:noProof/>
              <w:kern w:val="2"/>
              <w:sz w:val="24"/>
              <w14:ligatures w14:val="standardContextual"/>
            </w:rPr>
          </w:pPr>
          <w:hyperlink w:history="1" w:anchor="_Toc235005697">
            <w:r w:rsidRPr="008B3E4D">
              <w:rPr>
                <w:rStyle w:val="Hyperkobling"/>
                <w:rFonts w:eastAsia="Oslo Sans Office"/>
                <w:noProof/>
              </w:rPr>
              <w:t>3.2</w:t>
            </w:r>
            <w:r>
              <w:rPr>
                <w:rFonts w:asciiTheme="minorHAnsi" w:hAnsiTheme="minorHAnsi" w:eastAsiaTheme="minorEastAsia" w:cstheme="minorBidi"/>
                <w:noProof/>
                <w:kern w:val="2"/>
                <w:sz w:val="24"/>
                <w14:ligatures w14:val="standardContextual"/>
              </w:rPr>
              <w:tab/>
            </w:r>
            <w:r w:rsidRPr="008B3E4D">
              <w:rPr>
                <w:rStyle w:val="Hyperkobling"/>
                <w:rFonts w:eastAsia="Oslo Sans Office"/>
                <w:noProof/>
              </w:rPr>
              <w:t>Krav knyttet til leverandørens registrering, autorisasjoner mv.</w:t>
            </w:r>
            <w:r>
              <w:rPr>
                <w:noProof/>
                <w:webHidden/>
              </w:rPr>
              <w:tab/>
            </w:r>
            <w:r>
              <w:rPr>
                <w:noProof/>
                <w:webHidden/>
              </w:rPr>
              <w:fldChar w:fldCharType="begin"/>
            </w:r>
            <w:r>
              <w:rPr>
                <w:noProof/>
                <w:webHidden/>
              </w:rPr>
              <w:instrText xml:space="preserve"> PAGEREF _Toc235005697 \h </w:instrText>
            </w:r>
            <w:r>
              <w:rPr>
                <w:noProof/>
                <w:webHidden/>
              </w:rPr>
            </w:r>
            <w:r>
              <w:rPr>
                <w:noProof/>
                <w:webHidden/>
              </w:rPr>
              <w:fldChar w:fldCharType="separate"/>
            </w:r>
            <w:r>
              <w:rPr>
                <w:noProof/>
                <w:webHidden/>
              </w:rPr>
              <w:t>7</w:t>
            </w:r>
            <w:r>
              <w:rPr>
                <w:noProof/>
                <w:webHidden/>
              </w:rPr>
              <w:fldChar w:fldCharType="end"/>
            </w:r>
          </w:hyperlink>
        </w:p>
        <w:p w:rsidR="0097639C" w:rsidRDefault="0097639C" w14:paraId="61118F03" w14:textId="212D0F54">
          <w:pPr>
            <w:pStyle w:val="INNH2"/>
            <w:tabs>
              <w:tab w:val="left" w:pos="960"/>
              <w:tab w:val="right" w:leader="dot" w:pos="9060"/>
            </w:tabs>
            <w:rPr>
              <w:rFonts w:asciiTheme="minorHAnsi" w:hAnsiTheme="minorHAnsi" w:eastAsiaTheme="minorEastAsia" w:cstheme="minorBidi"/>
              <w:noProof/>
              <w:kern w:val="2"/>
              <w:sz w:val="24"/>
              <w14:ligatures w14:val="standardContextual"/>
            </w:rPr>
          </w:pPr>
          <w:hyperlink w:history="1" w:anchor="_Toc235005698">
            <w:r w:rsidRPr="008B3E4D">
              <w:rPr>
                <w:rStyle w:val="Hyperkobling"/>
                <w:rFonts w:eastAsia="Oslo Sans Office"/>
                <w:noProof/>
              </w:rPr>
              <w:t>3.3</w:t>
            </w:r>
            <w:r>
              <w:rPr>
                <w:rFonts w:asciiTheme="minorHAnsi" w:hAnsiTheme="minorHAnsi" w:eastAsiaTheme="minorEastAsia" w:cstheme="minorBidi"/>
                <w:noProof/>
                <w:kern w:val="2"/>
                <w:sz w:val="24"/>
                <w14:ligatures w14:val="standardContextual"/>
              </w:rPr>
              <w:tab/>
            </w:r>
            <w:r w:rsidRPr="008B3E4D">
              <w:rPr>
                <w:rStyle w:val="Hyperkobling"/>
                <w:rFonts w:eastAsia="Oslo Sans Office"/>
                <w:noProof/>
              </w:rPr>
              <w:t>Krav knyttet til leverandørens økonomiske og finansielle kapasitet</w:t>
            </w:r>
            <w:r>
              <w:rPr>
                <w:noProof/>
                <w:webHidden/>
              </w:rPr>
              <w:tab/>
            </w:r>
            <w:r>
              <w:rPr>
                <w:noProof/>
                <w:webHidden/>
              </w:rPr>
              <w:fldChar w:fldCharType="begin"/>
            </w:r>
            <w:r>
              <w:rPr>
                <w:noProof/>
                <w:webHidden/>
              </w:rPr>
              <w:instrText xml:space="preserve"> PAGEREF _Toc235005698 \h </w:instrText>
            </w:r>
            <w:r>
              <w:rPr>
                <w:noProof/>
                <w:webHidden/>
              </w:rPr>
            </w:r>
            <w:r>
              <w:rPr>
                <w:noProof/>
                <w:webHidden/>
              </w:rPr>
              <w:fldChar w:fldCharType="separate"/>
            </w:r>
            <w:r>
              <w:rPr>
                <w:noProof/>
                <w:webHidden/>
              </w:rPr>
              <w:t>7</w:t>
            </w:r>
            <w:r>
              <w:rPr>
                <w:noProof/>
                <w:webHidden/>
              </w:rPr>
              <w:fldChar w:fldCharType="end"/>
            </w:r>
          </w:hyperlink>
        </w:p>
        <w:p w:rsidR="0097639C" w:rsidRDefault="0097639C" w14:paraId="79A841E0" w14:textId="3A6377A1">
          <w:pPr>
            <w:pStyle w:val="INNH2"/>
            <w:tabs>
              <w:tab w:val="left" w:pos="960"/>
              <w:tab w:val="right" w:leader="dot" w:pos="9060"/>
            </w:tabs>
            <w:rPr>
              <w:rFonts w:asciiTheme="minorHAnsi" w:hAnsiTheme="minorHAnsi" w:eastAsiaTheme="minorEastAsia" w:cstheme="minorBidi"/>
              <w:noProof/>
              <w:kern w:val="2"/>
              <w:sz w:val="24"/>
              <w14:ligatures w14:val="standardContextual"/>
            </w:rPr>
          </w:pPr>
          <w:hyperlink w:history="1" w:anchor="_Toc235005699">
            <w:r w:rsidRPr="008B3E4D">
              <w:rPr>
                <w:rStyle w:val="Hyperkobling"/>
                <w:rFonts w:eastAsia="Oslo Sans Office"/>
                <w:noProof/>
              </w:rPr>
              <w:t>3.4</w:t>
            </w:r>
            <w:r>
              <w:rPr>
                <w:rFonts w:asciiTheme="minorHAnsi" w:hAnsiTheme="minorHAnsi" w:eastAsiaTheme="minorEastAsia" w:cstheme="minorBidi"/>
                <w:noProof/>
                <w:kern w:val="2"/>
                <w:sz w:val="24"/>
                <w14:ligatures w14:val="standardContextual"/>
              </w:rPr>
              <w:tab/>
            </w:r>
            <w:r w:rsidRPr="008B3E4D">
              <w:rPr>
                <w:rStyle w:val="Hyperkobling"/>
                <w:rFonts w:eastAsia="Oslo Sans Office"/>
                <w:noProof/>
              </w:rPr>
              <w:t>Krav knyttet til leverandørens tekniske og faglige kvalifikasjoner</w:t>
            </w:r>
            <w:r>
              <w:rPr>
                <w:noProof/>
                <w:webHidden/>
              </w:rPr>
              <w:tab/>
            </w:r>
            <w:r>
              <w:rPr>
                <w:noProof/>
                <w:webHidden/>
              </w:rPr>
              <w:fldChar w:fldCharType="begin"/>
            </w:r>
            <w:r>
              <w:rPr>
                <w:noProof/>
                <w:webHidden/>
              </w:rPr>
              <w:instrText xml:space="preserve"> PAGEREF _Toc235005699 \h </w:instrText>
            </w:r>
            <w:r>
              <w:rPr>
                <w:noProof/>
                <w:webHidden/>
              </w:rPr>
            </w:r>
            <w:r>
              <w:rPr>
                <w:noProof/>
                <w:webHidden/>
              </w:rPr>
              <w:fldChar w:fldCharType="separate"/>
            </w:r>
            <w:r>
              <w:rPr>
                <w:noProof/>
                <w:webHidden/>
              </w:rPr>
              <w:t>7</w:t>
            </w:r>
            <w:r>
              <w:rPr>
                <w:noProof/>
                <w:webHidden/>
              </w:rPr>
              <w:fldChar w:fldCharType="end"/>
            </w:r>
          </w:hyperlink>
        </w:p>
        <w:p w:rsidR="0097639C" w:rsidRDefault="0097639C" w14:paraId="46F41BC5" w14:textId="03D9F1BA">
          <w:pPr>
            <w:pStyle w:val="INNH1"/>
            <w:rPr>
              <w:rFonts w:asciiTheme="minorHAnsi" w:hAnsiTheme="minorHAnsi" w:eastAsiaTheme="minorEastAsia" w:cstheme="minorBidi"/>
              <w:b w:val="0"/>
              <w:kern w:val="2"/>
              <w:sz w:val="24"/>
              <w14:ligatures w14:val="standardContextual"/>
            </w:rPr>
          </w:pPr>
          <w:hyperlink w:history="1" w:anchor="_Toc235005700">
            <w:r w:rsidRPr="008B3E4D">
              <w:rPr>
                <w:rStyle w:val="Hyperkobling"/>
                <w:rFonts w:eastAsia="Oslo Sans Office"/>
              </w:rPr>
              <w:t>4</w:t>
            </w:r>
            <w:r>
              <w:rPr>
                <w:rFonts w:asciiTheme="minorHAnsi" w:hAnsiTheme="minorHAnsi" w:eastAsiaTheme="minorEastAsia" w:cstheme="minorBidi"/>
                <w:b w:val="0"/>
                <w:kern w:val="2"/>
                <w:sz w:val="24"/>
                <w14:ligatures w14:val="standardContextual"/>
              </w:rPr>
              <w:tab/>
            </w:r>
            <w:r w:rsidRPr="008B3E4D">
              <w:rPr>
                <w:rStyle w:val="Hyperkobling"/>
                <w:rFonts w:eastAsia="Oslo Sans Office"/>
              </w:rPr>
              <w:t>OPPDRAGSGIVERS BEHANDLING AV TIlBUDENE</w:t>
            </w:r>
            <w:r>
              <w:rPr>
                <w:webHidden/>
              </w:rPr>
              <w:tab/>
            </w:r>
            <w:r>
              <w:rPr>
                <w:webHidden/>
              </w:rPr>
              <w:fldChar w:fldCharType="begin"/>
            </w:r>
            <w:r>
              <w:rPr>
                <w:webHidden/>
              </w:rPr>
              <w:instrText xml:space="preserve"> PAGEREF _Toc235005700 \h </w:instrText>
            </w:r>
            <w:r>
              <w:rPr>
                <w:webHidden/>
              </w:rPr>
            </w:r>
            <w:r>
              <w:rPr>
                <w:webHidden/>
              </w:rPr>
              <w:fldChar w:fldCharType="separate"/>
            </w:r>
            <w:r>
              <w:rPr>
                <w:webHidden/>
              </w:rPr>
              <w:t>8</w:t>
            </w:r>
            <w:r>
              <w:rPr>
                <w:webHidden/>
              </w:rPr>
              <w:fldChar w:fldCharType="end"/>
            </w:r>
          </w:hyperlink>
        </w:p>
        <w:p w:rsidR="0097639C" w:rsidRDefault="0097639C" w14:paraId="1DDA35E7" w14:textId="3B1C38DC">
          <w:pPr>
            <w:pStyle w:val="INNH2"/>
            <w:tabs>
              <w:tab w:val="left" w:pos="960"/>
              <w:tab w:val="right" w:leader="dot" w:pos="9060"/>
            </w:tabs>
            <w:rPr>
              <w:rFonts w:asciiTheme="minorHAnsi" w:hAnsiTheme="minorHAnsi" w:eastAsiaTheme="minorEastAsia" w:cstheme="minorBidi"/>
              <w:noProof/>
              <w:kern w:val="2"/>
              <w:sz w:val="24"/>
              <w14:ligatures w14:val="standardContextual"/>
            </w:rPr>
          </w:pPr>
          <w:hyperlink w:history="1" w:anchor="_Toc235005701">
            <w:r w:rsidRPr="008B3E4D">
              <w:rPr>
                <w:rStyle w:val="Hyperkobling"/>
                <w:rFonts w:eastAsia="Oslo Sans Office"/>
                <w:noProof/>
              </w:rPr>
              <w:t>4.1</w:t>
            </w:r>
            <w:r>
              <w:rPr>
                <w:rFonts w:asciiTheme="minorHAnsi" w:hAnsiTheme="minorHAnsi" w:eastAsiaTheme="minorEastAsia" w:cstheme="minorBidi"/>
                <w:noProof/>
                <w:kern w:val="2"/>
                <w:sz w:val="24"/>
                <w14:ligatures w14:val="standardContextual"/>
              </w:rPr>
              <w:tab/>
            </w:r>
            <w:r w:rsidRPr="008B3E4D">
              <w:rPr>
                <w:rStyle w:val="Hyperkobling"/>
                <w:rFonts w:eastAsia="Oslo Sans Office"/>
                <w:noProof/>
              </w:rPr>
              <w:t>Tildelingskriteriene</w:t>
            </w:r>
            <w:r>
              <w:rPr>
                <w:noProof/>
                <w:webHidden/>
              </w:rPr>
              <w:tab/>
            </w:r>
            <w:r>
              <w:rPr>
                <w:noProof/>
                <w:webHidden/>
              </w:rPr>
              <w:fldChar w:fldCharType="begin"/>
            </w:r>
            <w:r>
              <w:rPr>
                <w:noProof/>
                <w:webHidden/>
              </w:rPr>
              <w:instrText xml:space="preserve"> PAGEREF _Toc235005701 \h </w:instrText>
            </w:r>
            <w:r>
              <w:rPr>
                <w:noProof/>
                <w:webHidden/>
              </w:rPr>
            </w:r>
            <w:r>
              <w:rPr>
                <w:noProof/>
                <w:webHidden/>
              </w:rPr>
              <w:fldChar w:fldCharType="separate"/>
            </w:r>
            <w:r>
              <w:rPr>
                <w:noProof/>
                <w:webHidden/>
              </w:rPr>
              <w:t>8</w:t>
            </w:r>
            <w:r>
              <w:rPr>
                <w:noProof/>
                <w:webHidden/>
              </w:rPr>
              <w:fldChar w:fldCharType="end"/>
            </w:r>
          </w:hyperlink>
        </w:p>
        <w:p w:rsidR="0097639C" w:rsidRDefault="0097639C" w14:paraId="57529085" w14:textId="4C8EC3F2">
          <w:pPr>
            <w:pStyle w:val="INNH2"/>
            <w:tabs>
              <w:tab w:val="left" w:pos="960"/>
              <w:tab w:val="right" w:leader="dot" w:pos="9060"/>
            </w:tabs>
            <w:rPr>
              <w:rFonts w:asciiTheme="minorHAnsi" w:hAnsiTheme="minorHAnsi" w:eastAsiaTheme="minorEastAsia" w:cstheme="minorBidi"/>
              <w:noProof/>
              <w:kern w:val="2"/>
              <w:sz w:val="24"/>
              <w14:ligatures w14:val="standardContextual"/>
            </w:rPr>
          </w:pPr>
          <w:hyperlink w:history="1" w:anchor="_Toc235005702">
            <w:r w:rsidRPr="008B3E4D">
              <w:rPr>
                <w:rStyle w:val="Hyperkobling"/>
                <w:rFonts w:eastAsia="Oslo Sans Office"/>
                <w:noProof/>
              </w:rPr>
              <w:t>4.2</w:t>
            </w:r>
            <w:r>
              <w:rPr>
                <w:rFonts w:asciiTheme="minorHAnsi" w:hAnsiTheme="minorHAnsi" w:eastAsiaTheme="minorEastAsia" w:cstheme="minorBidi"/>
                <w:noProof/>
                <w:kern w:val="2"/>
                <w:sz w:val="24"/>
                <w14:ligatures w14:val="standardContextual"/>
              </w:rPr>
              <w:tab/>
            </w:r>
            <w:r w:rsidRPr="008B3E4D">
              <w:rPr>
                <w:rStyle w:val="Hyperkobling"/>
                <w:rFonts w:eastAsia="Oslo Sans Office"/>
                <w:noProof/>
              </w:rPr>
              <w:t>Klima- og miljøhensyn</w:t>
            </w:r>
            <w:r>
              <w:rPr>
                <w:noProof/>
                <w:webHidden/>
              </w:rPr>
              <w:tab/>
            </w:r>
            <w:r>
              <w:rPr>
                <w:noProof/>
                <w:webHidden/>
              </w:rPr>
              <w:fldChar w:fldCharType="begin"/>
            </w:r>
            <w:r>
              <w:rPr>
                <w:noProof/>
                <w:webHidden/>
              </w:rPr>
              <w:instrText xml:space="preserve"> PAGEREF _Toc235005702 \h </w:instrText>
            </w:r>
            <w:r>
              <w:rPr>
                <w:noProof/>
                <w:webHidden/>
              </w:rPr>
            </w:r>
            <w:r>
              <w:rPr>
                <w:noProof/>
                <w:webHidden/>
              </w:rPr>
              <w:fldChar w:fldCharType="separate"/>
            </w:r>
            <w:r>
              <w:rPr>
                <w:noProof/>
                <w:webHidden/>
              </w:rPr>
              <w:t>8</w:t>
            </w:r>
            <w:r>
              <w:rPr>
                <w:noProof/>
                <w:webHidden/>
              </w:rPr>
              <w:fldChar w:fldCharType="end"/>
            </w:r>
          </w:hyperlink>
        </w:p>
        <w:p w:rsidR="0097639C" w:rsidRDefault="0097639C" w14:paraId="157F2199" w14:textId="4523E45F">
          <w:pPr>
            <w:pStyle w:val="INNH2"/>
            <w:tabs>
              <w:tab w:val="left" w:pos="960"/>
              <w:tab w:val="right" w:leader="dot" w:pos="9060"/>
            </w:tabs>
            <w:rPr>
              <w:rFonts w:asciiTheme="minorHAnsi" w:hAnsiTheme="minorHAnsi" w:eastAsiaTheme="minorEastAsia" w:cstheme="minorBidi"/>
              <w:noProof/>
              <w:kern w:val="2"/>
              <w:sz w:val="24"/>
              <w14:ligatures w14:val="standardContextual"/>
            </w:rPr>
          </w:pPr>
          <w:hyperlink w:history="1" w:anchor="_Toc235005703">
            <w:r w:rsidRPr="008B3E4D">
              <w:rPr>
                <w:rStyle w:val="Hyperkobling"/>
                <w:rFonts w:eastAsia="Oslo Sans Office"/>
                <w:noProof/>
              </w:rPr>
              <w:t>4.3</w:t>
            </w:r>
            <w:r>
              <w:rPr>
                <w:rFonts w:asciiTheme="minorHAnsi" w:hAnsiTheme="minorHAnsi" w:eastAsiaTheme="minorEastAsia" w:cstheme="minorBidi"/>
                <w:noProof/>
                <w:kern w:val="2"/>
                <w:sz w:val="24"/>
                <w14:ligatures w14:val="standardContextual"/>
              </w:rPr>
              <w:tab/>
            </w:r>
            <w:r w:rsidRPr="008B3E4D">
              <w:rPr>
                <w:rStyle w:val="Hyperkobling"/>
                <w:rFonts w:eastAsia="Oslo Sans Office"/>
                <w:noProof/>
              </w:rPr>
              <w:t>Evaluering</w:t>
            </w:r>
            <w:r>
              <w:rPr>
                <w:noProof/>
                <w:webHidden/>
              </w:rPr>
              <w:tab/>
            </w:r>
            <w:r>
              <w:rPr>
                <w:noProof/>
                <w:webHidden/>
              </w:rPr>
              <w:fldChar w:fldCharType="begin"/>
            </w:r>
            <w:r>
              <w:rPr>
                <w:noProof/>
                <w:webHidden/>
              </w:rPr>
              <w:instrText xml:space="preserve"> PAGEREF _Toc235005703 \h </w:instrText>
            </w:r>
            <w:r>
              <w:rPr>
                <w:noProof/>
                <w:webHidden/>
              </w:rPr>
            </w:r>
            <w:r>
              <w:rPr>
                <w:noProof/>
                <w:webHidden/>
              </w:rPr>
              <w:fldChar w:fldCharType="separate"/>
            </w:r>
            <w:r>
              <w:rPr>
                <w:noProof/>
                <w:webHidden/>
              </w:rPr>
              <w:t>9</w:t>
            </w:r>
            <w:r>
              <w:rPr>
                <w:noProof/>
                <w:webHidden/>
              </w:rPr>
              <w:fldChar w:fldCharType="end"/>
            </w:r>
          </w:hyperlink>
        </w:p>
        <w:p w:rsidR="0097639C" w:rsidRDefault="0097639C" w14:paraId="4938B7E8" w14:textId="5E808750">
          <w:pPr>
            <w:pStyle w:val="INNH2"/>
            <w:tabs>
              <w:tab w:val="left" w:pos="960"/>
              <w:tab w:val="right" w:leader="dot" w:pos="9060"/>
            </w:tabs>
            <w:rPr>
              <w:rFonts w:asciiTheme="minorHAnsi" w:hAnsiTheme="minorHAnsi" w:eastAsiaTheme="minorEastAsia" w:cstheme="minorBidi"/>
              <w:noProof/>
              <w:kern w:val="2"/>
              <w:sz w:val="24"/>
              <w14:ligatures w14:val="standardContextual"/>
            </w:rPr>
          </w:pPr>
          <w:hyperlink w:history="1" w:anchor="_Toc235005704">
            <w:r w:rsidRPr="008B3E4D">
              <w:rPr>
                <w:rStyle w:val="Hyperkobling"/>
                <w:rFonts w:eastAsia="Oslo Sans Office"/>
                <w:noProof/>
              </w:rPr>
              <w:t>4.4</w:t>
            </w:r>
            <w:r>
              <w:rPr>
                <w:rFonts w:asciiTheme="minorHAnsi" w:hAnsiTheme="minorHAnsi" w:eastAsiaTheme="minorEastAsia" w:cstheme="minorBidi"/>
                <w:noProof/>
                <w:kern w:val="2"/>
                <w:sz w:val="24"/>
                <w14:ligatures w14:val="standardContextual"/>
              </w:rPr>
              <w:tab/>
            </w:r>
            <w:r w:rsidRPr="008B3E4D">
              <w:rPr>
                <w:rStyle w:val="Hyperkobling"/>
                <w:rFonts w:eastAsia="Oslo Sans Office"/>
                <w:noProof/>
              </w:rPr>
              <w:t>Tildeling av kontrakt, begrunnelse og karensperiode</w:t>
            </w:r>
            <w:r>
              <w:rPr>
                <w:noProof/>
                <w:webHidden/>
              </w:rPr>
              <w:tab/>
            </w:r>
            <w:r>
              <w:rPr>
                <w:noProof/>
                <w:webHidden/>
              </w:rPr>
              <w:fldChar w:fldCharType="begin"/>
            </w:r>
            <w:r>
              <w:rPr>
                <w:noProof/>
                <w:webHidden/>
              </w:rPr>
              <w:instrText xml:space="preserve"> PAGEREF _Toc235005704 \h </w:instrText>
            </w:r>
            <w:r>
              <w:rPr>
                <w:noProof/>
                <w:webHidden/>
              </w:rPr>
            </w:r>
            <w:r>
              <w:rPr>
                <w:noProof/>
                <w:webHidden/>
              </w:rPr>
              <w:fldChar w:fldCharType="separate"/>
            </w:r>
            <w:r>
              <w:rPr>
                <w:noProof/>
                <w:webHidden/>
              </w:rPr>
              <w:t>9</w:t>
            </w:r>
            <w:r>
              <w:rPr>
                <w:noProof/>
                <w:webHidden/>
              </w:rPr>
              <w:fldChar w:fldCharType="end"/>
            </w:r>
          </w:hyperlink>
        </w:p>
        <w:p w:rsidR="0097639C" w:rsidRDefault="0097639C" w14:paraId="1FF42A82" w14:textId="75400D8C">
          <w:pPr>
            <w:pStyle w:val="INNH2"/>
            <w:tabs>
              <w:tab w:val="left" w:pos="960"/>
              <w:tab w:val="right" w:leader="dot" w:pos="9060"/>
            </w:tabs>
            <w:rPr>
              <w:rFonts w:asciiTheme="minorHAnsi" w:hAnsiTheme="minorHAnsi" w:eastAsiaTheme="minorEastAsia" w:cstheme="minorBidi"/>
              <w:noProof/>
              <w:kern w:val="2"/>
              <w:sz w:val="24"/>
              <w14:ligatures w14:val="standardContextual"/>
            </w:rPr>
          </w:pPr>
          <w:hyperlink w:history="1" w:anchor="_Toc235005705">
            <w:r w:rsidRPr="008B3E4D">
              <w:rPr>
                <w:rStyle w:val="Hyperkobling"/>
                <w:rFonts w:eastAsia="Oslo Sans Office"/>
                <w:noProof/>
              </w:rPr>
              <w:t>4.5</w:t>
            </w:r>
            <w:r>
              <w:rPr>
                <w:rFonts w:asciiTheme="minorHAnsi" w:hAnsiTheme="minorHAnsi" w:eastAsiaTheme="minorEastAsia" w:cstheme="minorBidi"/>
                <w:noProof/>
                <w:kern w:val="2"/>
                <w:sz w:val="24"/>
                <w14:ligatures w14:val="standardContextual"/>
              </w:rPr>
              <w:tab/>
            </w:r>
            <w:r w:rsidRPr="008B3E4D">
              <w:rPr>
                <w:rStyle w:val="Hyperkobling"/>
                <w:rFonts w:eastAsia="Oslo Sans Office"/>
                <w:noProof/>
              </w:rPr>
              <w:t>Personopplysninger</w:t>
            </w:r>
            <w:r>
              <w:rPr>
                <w:noProof/>
                <w:webHidden/>
              </w:rPr>
              <w:tab/>
            </w:r>
            <w:r>
              <w:rPr>
                <w:noProof/>
                <w:webHidden/>
              </w:rPr>
              <w:fldChar w:fldCharType="begin"/>
            </w:r>
            <w:r>
              <w:rPr>
                <w:noProof/>
                <w:webHidden/>
              </w:rPr>
              <w:instrText xml:space="preserve"> PAGEREF _Toc235005705 \h </w:instrText>
            </w:r>
            <w:r>
              <w:rPr>
                <w:noProof/>
                <w:webHidden/>
              </w:rPr>
            </w:r>
            <w:r>
              <w:rPr>
                <w:noProof/>
                <w:webHidden/>
              </w:rPr>
              <w:fldChar w:fldCharType="separate"/>
            </w:r>
            <w:r>
              <w:rPr>
                <w:noProof/>
                <w:webHidden/>
              </w:rPr>
              <w:t>9</w:t>
            </w:r>
            <w:r>
              <w:rPr>
                <w:noProof/>
                <w:webHidden/>
              </w:rPr>
              <w:fldChar w:fldCharType="end"/>
            </w:r>
          </w:hyperlink>
        </w:p>
        <w:p w:rsidR="0097639C" w:rsidRDefault="0097639C" w14:paraId="750F6DED" w14:textId="0EBD4DDB">
          <w:pPr>
            <w:pStyle w:val="INNH1"/>
            <w:rPr>
              <w:rFonts w:asciiTheme="minorHAnsi" w:hAnsiTheme="minorHAnsi" w:eastAsiaTheme="minorEastAsia" w:cstheme="minorBidi"/>
              <w:b w:val="0"/>
              <w:kern w:val="2"/>
              <w:sz w:val="24"/>
              <w14:ligatures w14:val="standardContextual"/>
            </w:rPr>
          </w:pPr>
          <w:hyperlink w:history="1" w:anchor="_Toc235005706">
            <w:r w:rsidRPr="008B3E4D">
              <w:rPr>
                <w:rStyle w:val="Hyperkobling"/>
                <w:rFonts w:eastAsia="Oslo Sans Office"/>
              </w:rPr>
              <w:t>VEDLEGG</w:t>
            </w:r>
            <w:r>
              <w:rPr>
                <w:webHidden/>
              </w:rPr>
              <w:tab/>
            </w:r>
            <w:r>
              <w:rPr>
                <w:webHidden/>
              </w:rPr>
              <w:fldChar w:fldCharType="begin"/>
            </w:r>
            <w:r>
              <w:rPr>
                <w:webHidden/>
              </w:rPr>
              <w:instrText xml:space="preserve"> PAGEREF _Toc235005706 \h </w:instrText>
            </w:r>
            <w:r>
              <w:rPr>
                <w:webHidden/>
              </w:rPr>
            </w:r>
            <w:r>
              <w:rPr>
                <w:webHidden/>
              </w:rPr>
              <w:fldChar w:fldCharType="separate"/>
            </w:r>
            <w:r>
              <w:rPr>
                <w:webHidden/>
              </w:rPr>
              <w:t>10</w:t>
            </w:r>
            <w:r>
              <w:rPr>
                <w:webHidden/>
              </w:rPr>
              <w:fldChar w:fldCharType="end"/>
            </w:r>
          </w:hyperlink>
        </w:p>
        <w:p w:rsidR="00421DF7" w:rsidRDefault="00421DF7" w14:paraId="5E665D03" w14:textId="6BF91FD8">
          <w:r w:rsidRPr="00C11FC7">
            <w:rPr>
              <w:b/>
              <w:bCs/>
              <w:szCs w:val="20"/>
            </w:rPr>
            <w:fldChar w:fldCharType="end"/>
          </w:r>
        </w:p>
      </w:sdtContent>
    </w:sdt>
    <w:p w:rsidR="004E51F7" w:rsidP="00421DF7" w:rsidRDefault="00421DF7" w14:paraId="619E7C1A" w14:textId="77777777">
      <w:pPr>
        <w:rPr>
          <w:rFonts w:eastAsia="Oslo Sans Office"/>
        </w:rPr>
        <w:sectPr w:rsidR="004E51F7" w:rsidSect="00346344">
          <w:headerReference w:type="default" r:id="rId13"/>
          <w:footerReference w:type="default" r:id="rId14"/>
          <w:footerReference w:type="first" r:id="rId15"/>
          <w:pgSz w:w="11906" w:h="16838" w:orient="portrait"/>
          <w:pgMar w:top="1440" w:right="1418" w:bottom="1418" w:left="1418" w:header="709" w:footer="709" w:gutter="0"/>
          <w:pgNumType w:fmt="lowerRoman" w:start="1"/>
          <w:cols w:space="708"/>
          <w:docGrid w:linePitch="360"/>
        </w:sectPr>
      </w:pPr>
      <w:r w:rsidRPr="00AF5EDA">
        <w:rPr>
          <w:rFonts w:eastAsia="Oslo Sans Office"/>
        </w:rPr>
        <w:t xml:space="preserve"> </w:t>
      </w:r>
    </w:p>
    <w:p w:rsidRPr="0074300E" w:rsidR="00233CE1" w:rsidP="00DF7B0F" w:rsidRDefault="002461BF" w14:paraId="620C8265" w14:textId="77BD0D7C">
      <w:pPr>
        <w:pStyle w:val="Overskrift1"/>
        <w:rPr>
          <w:rFonts w:eastAsia="Oslo Sans Office"/>
        </w:rPr>
      </w:pPr>
      <w:bookmarkStart w:name="_Toc89257055" w:id="0"/>
      <w:bookmarkStart w:name="_Toc235005669" w:id="1"/>
      <w:r w:rsidRPr="0074300E">
        <w:rPr>
          <w:rFonts w:eastAsia="Oslo Sans Office"/>
        </w:rPr>
        <w:lastRenderedPageBreak/>
        <w:t>OPPDRAGET</w:t>
      </w:r>
      <w:bookmarkEnd w:id="0"/>
      <w:bookmarkEnd w:id="1"/>
    </w:p>
    <w:p w:rsidRPr="0074300E" w:rsidR="00233CE1" w:rsidP="0074300E" w:rsidRDefault="002461BF" w14:paraId="620C8266" w14:textId="684D8D2D">
      <w:pPr>
        <w:pStyle w:val="Overskrift2"/>
        <w:rPr>
          <w:rFonts w:eastAsia="Oslo Sans Office"/>
        </w:rPr>
      </w:pPr>
      <w:bookmarkStart w:name="_Toc89257056" w:id="2"/>
      <w:bookmarkStart w:name="_Toc235005670" w:id="3"/>
      <w:r w:rsidRPr="0074300E">
        <w:rPr>
          <w:rFonts w:eastAsia="Oslo Sans Office"/>
        </w:rPr>
        <w:t>Oppdragsgiver</w:t>
      </w:r>
      <w:bookmarkEnd w:id="2"/>
      <w:bookmarkEnd w:id="3"/>
    </w:p>
    <w:p w:rsidR="00DB6FC2" w:rsidP="00DB6FC2" w:rsidRDefault="00E31F9B" w14:paraId="50550FF3" w14:textId="7F044F98">
      <w:pPr>
        <w:rPr>
          <w:rFonts w:eastAsia="Oslo Sans Office"/>
        </w:rPr>
      </w:pPr>
      <w:r>
        <w:rPr>
          <w:rFonts w:eastAsia="Oslo Sans Office"/>
        </w:rPr>
        <w:t xml:space="preserve">Oslo kommune v/ Oslobygg KF, heretter kalt oppdragsgiver, inviterer </w:t>
      </w:r>
      <w:r w:rsidR="00F6053C">
        <w:rPr>
          <w:rFonts w:eastAsia="Oslo Sans Office"/>
        </w:rPr>
        <w:t xml:space="preserve">til åpen </w:t>
      </w:r>
      <w:r w:rsidRPr="12E0CD57" w:rsidR="115D27A3">
        <w:rPr>
          <w:rFonts w:eastAsia="Oslo Sans Office"/>
        </w:rPr>
        <w:t>anbudskonkurranse</w:t>
      </w:r>
      <w:r w:rsidR="00F6053C">
        <w:rPr>
          <w:rFonts w:eastAsia="Oslo Sans Office"/>
        </w:rPr>
        <w:t xml:space="preserve"> </w:t>
      </w:r>
      <w:r>
        <w:rPr>
          <w:rFonts w:eastAsia="Oslo Sans Office"/>
        </w:rPr>
        <w:t xml:space="preserve">i forbindelse med anskaffelse av </w:t>
      </w:r>
      <w:r w:rsidRPr="00BC7A53" w:rsidR="00BC7A53">
        <w:rPr>
          <w:rFonts w:eastAsia="Oslo Sans Office"/>
        </w:rPr>
        <w:t>anleggsentreprenørarbeid ved Holmenkollen nasjonalanlegg og Lillomarka Skiarena</w:t>
      </w:r>
      <w:r w:rsidR="00BC7A53">
        <w:rPr>
          <w:rFonts w:eastAsia="Oslo Sans Office"/>
        </w:rPr>
        <w:t>.</w:t>
      </w:r>
    </w:p>
    <w:p w:rsidR="00DB6FC2" w:rsidP="00DB6FC2" w:rsidRDefault="00DB6FC2" w14:paraId="1C1CBEAD" w14:textId="77777777">
      <w:pPr>
        <w:rPr>
          <w:szCs w:val="20"/>
        </w:rPr>
      </w:pPr>
    </w:p>
    <w:p w:rsidR="00DB6FC2" w:rsidP="00DB6FC2" w:rsidRDefault="00DB6FC2" w14:paraId="0D9CD1D2" w14:textId="3FF7B302">
      <w:pPr>
        <w:rPr>
          <w:szCs w:val="20"/>
        </w:rPr>
      </w:pPr>
      <w:r w:rsidRPr="00DB6FC2">
        <w:rPr>
          <w:szCs w:val="20"/>
        </w:rPr>
        <w:t xml:space="preserve">Oslobygg er Oslo kommunes eiendomsforetak, og en av landets største </w:t>
      </w:r>
      <w:r w:rsidRPr="00DB6FC2" w:rsidR="005021CE">
        <w:rPr>
          <w:szCs w:val="20"/>
        </w:rPr>
        <w:t>byggherrer</w:t>
      </w:r>
      <w:r w:rsidRPr="00DB6FC2">
        <w:rPr>
          <w:szCs w:val="20"/>
        </w:rPr>
        <w:t xml:space="preserve"> og eiendomsforvaltere. Vårt samfunnsoppdrag er å ta vare på, utvikle og bygge kommunens formålseiendommer på en bærekraftig måte tilpasset innbyggernes behov. Våre eiendommer omfatter barnehager, skoler, omsorgsboliger, sykehjem, kulturbygg, idrettsanlegg, brannstasjoner og nasjonalanlegg i hovedstaden.</w:t>
      </w:r>
    </w:p>
    <w:p w:rsidRPr="00DB6FC2" w:rsidR="00DB6FC2" w:rsidP="00DB6FC2" w:rsidRDefault="00DB6FC2" w14:paraId="09A3E7F9" w14:textId="77777777">
      <w:pPr>
        <w:rPr>
          <w:rFonts w:eastAsia="Oslo Sans Office"/>
        </w:rPr>
      </w:pPr>
    </w:p>
    <w:p w:rsidRPr="00DB6FC2" w:rsidR="00DB6FC2" w:rsidP="00DB6FC2" w:rsidRDefault="00DB6FC2" w14:paraId="542A11DF" w14:textId="77777777">
      <w:pPr>
        <w:rPr>
          <w:szCs w:val="20"/>
        </w:rPr>
      </w:pPr>
      <w:r w:rsidRPr="00DB6FC2">
        <w:rPr>
          <w:szCs w:val="20"/>
        </w:rPr>
        <w:t>Vi har ca. 2,7 millioner kvadratmeter eiendom og mange spennende prosjekter i porteføljen. De nærmeste årene skal vi investere for rundt 35 milliarder kroner. Hos oss jobber over 650 mennesker som til sammen gir en sterk tverrfaglig kompetanse. Vi skal være pådriver for en bærekraftig, inkluderende og seriøs bransje. Miljø og energi, innovasjon, inkludering og seriøst arbeidsliv er sentrale satsninger.</w:t>
      </w:r>
    </w:p>
    <w:p w:rsidRPr="00A7250C" w:rsidR="004616D1" w:rsidP="00333742" w:rsidRDefault="004616D1" w14:paraId="3BB1B96D" w14:textId="77777777">
      <w:pPr>
        <w:pStyle w:val="Listeavsnitt-pkt12konkurransegrunnlagetsoppbygning"/>
        <w:numPr>
          <w:ilvl w:val="0"/>
          <w:numId w:val="0"/>
        </w:numPr>
      </w:pPr>
    </w:p>
    <w:p w:rsidRPr="00F95891" w:rsidR="00FF6FE2" w:rsidP="00FF6FE2" w:rsidRDefault="002461BF" w14:paraId="1347A2B9" w14:textId="13A5CC54">
      <w:pPr>
        <w:pStyle w:val="Overskrift2"/>
        <w:rPr>
          <w:rFonts w:eastAsia="Oslo Sans Office"/>
          <w:szCs w:val="24"/>
        </w:rPr>
      </w:pPr>
      <w:bookmarkStart w:name="_Toc89257058" w:id="4"/>
      <w:bookmarkStart w:name="_Toc235005671" w:id="5"/>
      <w:r w:rsidRPr="00A257D0">
        <w:rPr>
          <w:rFonts w:eastAsia="Oslo Sans Office"/>
          <w:szCs w:val="24"/>
        </w:rPr>
        <w:t>Anskaffelsens formål og omfang</w:t>
      </w:r>
      <w:bookmarkStart w:name="_Hlk111536782" w:id="6"/>
      <w:bookmarkEnd w:id="4"/>
      <w:bookmarkEnd w:id="5"/>
    </w:p>
    <w:p w:rsidRPr="00DA09C6" w:rsidR="00DA09C6" w:rsidP="00DA09C6" w:rsidRDefault="00DA09C6" w14:paraId="151DB164" w14:textId="77777777">
      <w:pPr>
        <w:rPr>
          <w:rFonts w:eastAsia="Oslo Sans Office"/>
        </w:rPr>
      </w:pPr>
      <w:r w:rsidRPr="00DA09C6">
        <w:rPr>
          <w:rFonts w:eastAsia="Oslo Sans Office"/>
        </w:rPr>
        <w:t xml:space="preserve">Formålet med anskaffelsen er å sikre oppdragsgiver for stabil, effektiv og forsvarlig drift av anleggene gjennom hele året. </w:t>
      </w:r>
    </w:p>
    <w:p w:rsidRPr="00DA09C6" w:rsidR="00DA09C6" w:rsidP="00DA09C6" w:rsidRDefault="00DA09C6" w14:paraId="2F2B0CEA" w14:textId="77777777">
      <w:pPr>
        <w:rPr>
          <w:rFonts w:eastAsia="Oslo Sans Office"/>
        </w:rPr>
      </w:pPr>
    </w:p>
    <w:p w:rsidR="00270D9F" w:rsidP="00DA09C6" w:rsidRDefault="00DA09C6" w14:paraId="36B466B3" w14:textId="4BAB6588">
      <w:pPr>
        <w:rPr>
          <w:rFonts w:eastAsia="Oslo Sans Office"/>
        </w:rPr>
      </w:pPr>
      <w:r w:rsidRPr="00DA09C6">
        <w:rPr>
          <w:rFonts w:eastAsia="Oslo Sans Office"/>
        </w:rPr>
        <w:t>Hovedtyngden av behovet forventes å være i sommerhalvåret. I denne perioden gjennomføres det normalt prosjekter, driftstilpasninger, vedlikeholdstiltak og utbedringer som krever anleggsarbeider. I vinterhalvåret vil det være behov for maskinelle og manuelle ressurser knyttet til</w:t>
      </w:r>
      <w:r w:rsidR="002C5316">
        <w:rPr>
          <w:rFonts w:eastAsia="Oslo Sans Office"/>
        </w:rPr>
        <w:t xml:space="preserve"> blant annet</w:t>
      </w:r>
      <w:r w:rsidRPr="00DA09C6">
        <w:rPr>
          <w:rFonts w:eastAsia="Oslo Sans Office"/>
        </w:rPr>
        <w:t xml:space="preserve"> </w:t>
      </w:r>
      <w:proofErr w:type="spellStart"/>
      <w:r w:rsidRPr="00DA09C6">
        <w:rPr>
          <w:rFonts w:eastAsia="Oslo Sans Office"/>
        </w:rPr>
        <w:t>snøutkjøring</w:t>
      </w:r>
      <w:proofErr w:type="spellEnd"/>
      <w:r w:rsidRPr="00DA09C6">
        <w:rPr>
          <w:rFonts w:eastAsia="Oslo Sans Office"/>
        </w:rPr>
        <w:t xml:space="preserve"> i løypenettet, snørydding i anlegget, tribuner og tilhørende uteområder, samt andre nødvendige tiltak for å sikre drift og tilgjengelighet i vintersesongen.</w:t>
      </w:r>
    </w:p>
    <w:p w:rsidR="00DD34E9" w:rsidP="00DA09C6" w:rsidRDefault="00DD34E9" w14:paraId="640F05A5" w14:textId="77777777">
      <w:pPr>
        <w:rPr>
          <w:rFonts w:eastAsia="Oslo Sans Office"/>
        </w:rPr>
      </w:pPr>
    </w:p>
    <w:p w:rsidR="00DD34E9" w:rsidP="00DA09C6" w:rsidRDefault="00DD34E9" w14:paraId="0E852C4E" w14:textId="03B8FF8A">
      <w:pPr>
        <w:rPr>
          <w:rFonts w:eastAsia="Oslo Sans Office"/>
        </w:rPr>
      </w:pPr>
      <w:r w:rsidRPr="00DD34E9">
        <w:rPr>
          <w:rFonts w:eastAsia="Oslo Sans Office"/>
        </w:rPr>
        <w:t>Rammeavtalen vil i hovedsak benyttes for oppdrag ved Holmenkollen nasjonalanlegg og Lillomarka Skiarena. Det kan imidlertid også oppstå behov for tilsvarende tjenester ved øvrige anlegg i Oslobyggs portefølje. Anskaffelsen vil derfor legge til rette for at slike behov kan dekkes gjennom avrop på rammeavtalen, forutsatt at oppdragene ligger innenfor avtalens formål, art og rammer. Omfanget av eventuelle oppdrag ved øvrige anlegg er per i dag usikkert. </w:t>
      </w:r>
    </w:p>
    <w:p w:rsidR="007E38FB" w:rsidP="00DA09C6" w:rsidRDefault="007E38FB" w14:paraId="097E42B0" w14:textId="77777777">
      <w:pPr>
        <w:rPr>
          <w:rFonts w:eastAsia="Oslo Sans Office"/>
        </w:rPr>
      </w:pPr>
    </w:p>
    <w:p w:rsidRPr="007E38FB" w:rsidR="007E38FB" w:rsidP="007E38FB" w:rsidRDefault="007E38FB" w14:paraId="0BF3B1E4" w14:textId="06BA9699">
      <w:pPr>
        <w:rPr>
          <w:rFonts w:eastAsia="Oslo Sans Office"/>
        </w:rPr>
      </w:pPr>
      <w:r w:rsidRPr="007E38FB">
        <w:rPr>
          <w:rFonts w:eastAsia="Oslo Sans Office"/>
        </w:rPr>
        <w:t xml:space="preserve">Samlet kontraktsverdi over </w:t>
      </w:r>
      <w:r w:rsidR="0012023D">
        <w:rPr>
          <w:rFonts w:eastAsia="Oslo Sans Office"/>
        </w:rPr>
        <w:t>fire</w:t>
      </w:r>
      <w:r w:rsidRPr="007E38FB">
        <w:rPr>
          <w:rFonts w:eastAsia="Oslo Sans Office"/>
        </w:rPr>
        <w:t xml:space="preserve"> (</w:t>
      </w:r>
      <w:r>
        <w:rPr>
          <w:rFonts w:eastAsia="Oslo Sans Office"/>
        </w:rPr>
        <w:t>4</w:t>
      </w:r>
      <w:r w:rsidRPr="007E38FB">
        <w:rPr>
          <w:rFonts w:eastAsia="Oslo Sans Office"/>
        </w:rPr>
        <w:t xml:space="preserve">) år er estimert til 16 mill. kroner eks. mva. Dette er kun et anslag og faktisk volum vil kunne variere fra år til år. </w:t>
      </w:r>
    </w:p>
    <w:p w:rsidRPr="009E7755" w:rsidR="007E38FB" w:rsidP="007E38FB" w:rsidRDefault="007E38FB" w14:paraId="1EFC25E9" w14:textId="77777777">
      <w:pPr>
        <w:rPr>
          <w:rFonts w:eastAsia="Oslo Sans Office"/>
          <w:b/>
          <w:bCs/>
        </w:rPr>
      </w:pPr>
    </w:p>
    <w:p w:rsidRPr="007E38FB" w:rsidR="007E38FB" w:rsidP="007E38FB" w:rsidRDefault="007E38FB" w14:paraId="4A472A52" w14:textId="7279DE01">
      <w:pPr>
        <w:rPr>
          <w:rFonts w:eastAsia="Oslo Sans Office"/>
        </w:rPr>
      </w:pPr>
      <w:r w:rsidRPr="007E38FB">
        <w:rPr>
          <w:rFonts w:eastAsia="Oslo Sans Office"/>
        </w:rPr>
        <w:t xml:space="preserve">For å ta høyde for uforutsette omstendigheter settes et maksimalt forbruk over </w:t>
      </w:r>
      <w:r w:rsidR="0012023D">
        <w:rPr>
          <w:rFonts w:eastAsia="Oslo Sans Office"/>
        </w:rPr>
        <w:t>fire</w:t>
      </w:r>
      <w:r w:rsidRPr="007E38FB">
        <w:rPr>
          <w:rFonts w:eastAsia="Oslo Sans Office"/>
        </w:rPr>
        <w:t xml:space="preserve"> (</w:t>
      </w:r>
      <w:r w:rsidR="0012023D">
        <w:rPr>
          <w:rFonts w:eastAsia="Oslo Sans Office"/>
        </w:rPr>
        <w:t>4</w:t>
      </w:r>
      <w:r w:rsidRPr="007E38FB">
        <w:rPr>
          <w:rFonts w:eastAsia="Oslo Sans Office"/>
        </w:rPr>
        <w:t xml:space="preserve">) år på </w:t>
      </w:r>
      <w:r w:rsidR="0012023D">
        <w:rPr>
          <w:rFonts w:eastAsia="Oslo Sans Office"/>
        </w:rPr>
        <w:t xml:space="preserve">20 </w:t>
      </w:r>
      <w:r w:rsidRPr="007E38FB">
        <w:rPr>
          <w:rFonts w:eastAsia="Oslo Sans Office"/>
        </w:rPr>
        <w:t>mill. kroner eks. mva.</w:t>
      </w:r>
    </w:p>
    <w:p w:rsidRPr="007E38FB" w:rsidR="007E38FB" w:rsidP="007E38FB" w:rsidRDefault="007E38FB" w14:paraId="272F5AFD" w14:textId="77777777">
      <w:pPr>
        <w:rPr>
          <w:rFonts w:eastAsia="Oslo Sans Office"/>
        </w:rPr>
      </w:pPr>
    </w:p>
    <w:p w:rsidRPr="007E38FB" w:rsidR="007E38FB" w:rsidP="007E38FB" w:rsidRDefault="007E38FB" w14:paraId="5EC27586" w14:textId="77777777">
      <w:pPr>
        <w:rPr>
          <w:rFonts w:eastAsia="Oslo Sans Office"/>
        </w:rPr>
      </w:pPr>
      <w:r w:rsidRPr="007E38FB">
        <w:rPr>
          <w:rFonts w:eastAsia="Oslo Sans Office"/>
        </w:rPr>
        <w:t xml:space="preserve">Estimatet er ikke bindende for oppdragsgiver, og oppdragsgiver er </w:t>
      </w:r>
      <w:proofErr w:type="gramStart"/>
      <w:r w:rsidRPr="007E38FB">
        <w:rPr>
          <w:rFonts w:eastAsia="Oslo Sans Office"/>
        </w:rPr>
        <w:t>således</w:t>
      </w:r>
      <w:proofErr w:type="gramEnd"/>
      <w:r w:rsidRPr="007E38FB">
        <w:rPr>
          <w:rFonts w:eastAsia="Oslo Sans Office"/>
        </w:rPr>
        <w:t xml:space="preserve"> ikke forpliktet til å </w:t>
      </w:r>
      <w:proofErr w:type="spellStart"/>
      <w:r w:rsidRPr="007E38FB">
        <w:rPr>
          <w:rFonts w:eastAsia="Oslo Sans Office"/>
        </w:rPr>
        <w:t>avrope</w:t>
      </w:r>
      <w:proofErr w:type="spellEnd"/>
      <w:r w:rsidRPr="007E38FB">
        <w:rPr>
          <w:rFonts w:eastAsia="Oslo Sans Office"/>
        </w:rPr>
        <w:t xml:space="preserve"> et bestemt omfang av tjenestene.</w:t>
      </w:r>
    </w:p>
    <w:p w:rsidRPr="007E38FB" w:rsidR="007E38FB" w:rsidP="007E38FB" w:rsidRDefault="007E38FB" w14:paraId="652378CF" w14:textId="77777777">
      <w:pPr>
        <w:rPr>
          <w:rFonts w:eastAsia="Oslo Sans Office"/>
        </w:rPr>
      </w:pPr>
    </w:p>
    <w:p w:rsidRPr="007E38FB" w:rsidR="007E38FB" w:rsidP="007E38FB" w:rsidRDefault="007E38FB" w14:paraId="1CDE82F4" w14:textId="087F73F8">
      <w:pPr>
        <w:rPr>
          <w:rFonts w:eastAsia="Oslo Sans Office"/>
        </w:rPr>
      </w:pPr>
      <w:r w:rsidRPr="007E38FB">
        <w:rPr>
          <w:rFonts w:eastAsia="Oslo Sans Office"/>
        </w:rPr>
        <w:lastRenderedPageBreak/>
        <w:t xml:space="preserve">Leverandøren må være forberedt på at beløpsmessig omsetning i avtaleperioden er forbundet med usikkerhet. </w:t>
      </w:r>
      <w:r w:rsidRPr="00D028DC" w:rsidR="00D028DC">
        <w:rPr>
          <w:rFonts w:eastAsia="Oslo Sans Office"/>
        </w:rPr>
        <w:t>Omfanget av arbeidene vil kunne variere fra år til år, blant annet avhengig av tildelte vedlikeholds- og investeringsmidler</w:t>
      </w:r>
      <w:r w:rsidR="006172E8">
        <w:rPr>
          <w:rFonts w:eastAsia="Oslo Sans Office"/>
        </w:rPr>
        <w:t xml:space="preserve">, </w:t>
      </w:r>
      <w:r w:rsidRPr="006172E8" w:rsidR="006172E8">
        <w:rPr>
          <w:rFonts w:eastAsia="Oslo Sans Office"/>
        </w:rPr>
        <w:t>samt eventuelle større arrangementer eller prosjekter. Ved større og mer omfattende arbeid, eksempelvis i forbindelse med større idrettsarrangementer, vil behovet og størrelsesorden kunne øke.</w:t>
      </w:r>
    </w:p>
    <w:p w:rsidRPr="007E38FB" w:rsidR="007E38FB" w:rsidP="007E38FB" w:rsidRDefault="007E38FB" w14:paraId="1F5297BF" w14:textId="77777777">
      <w:pPr>
        <w:rPr>
          <w:rFonts w:eastAsia="Oslo Sans Office"/>
        </w:rPr>
      </w:pPr>
    </w:p>
    <w:p w:rsidR="007E38FB" w:rsidP="00DA09C6" w:rsidRDefault="007E38FB" w14:paraId="5FEBD545" w14:textId="6BA805B4">
      <w:pPr>
        <w:rPr>
          <w:rFonts w:eastAsia="Oslo Sans Office"/>
        </w:rPr>
      </w:pPr>
      <w:r w:rsidRPr="007E38FB">
        <w:rPr>
          <w:rFonts w:eastAsia="Oslo Sans Office"/>
        </w:rPr>
        <w:t>For en nærmere beskrivelse av oppdraget se vedlegg 1 - Ytelsesbeskrivelse.</w:t>
      </w:r>
    </w:p>
    <w:p w:rsidR="007E38FB" w:rsidP="00DA09C6" w:rsidRDefault="007E38FB" w14:paraId="6DC7BA3E" w14:textId="77777777">
      <w:pPr>
        <w:rPr>
          <w:rFonts w:eastAsia="Oslo Sans Office"/>
        </w:rPr>
      </w:pPr>
    </w:p>
    <w:p w:rsidRPr="00E23D10" w:rsidR="003D538E" w:rsidP="00FF4D41" w:rsidRDefault="003D538E" w14:paraId="58BC4C9F" w14:textId="11774382">
      <w:pPr>
        <w:pStyle w:val="Overskrift2"/>
        <w:rPr>
          <w:rFonts w:eastAsia="Oslo Sans Office"/>
          <w:color w:val="000000" w:themeColor="text1"/>
        </w:rPr>
      </w:pPr>
      <w:bookmarkStart w:name="_Toc235005672" w:id="7"/>
      <w:r w:rsidRPr="00E23D10">
        <w:rPr>
          <w:rFonts w:eastAsia="Oslo Sans Office"/>
          <w:color w:val="000000" w:themeColor="text1"/>
        </w:rPr>
        <w:t>Antall leverandører</w:t>
      </w:r>
      <w:bookmarkEnd w:id="7"/>
    </w:p>
    <w:p w:rsidRPr="00E23D10" w:rsidR="00FF4D41" w:rsidP="00AF5EDA" w:rsidRDefault="00FF4D41" w14:paraId="1B61D915" w14:textId="77777777">
      <w:pPr>
        <w:rPr>
          <w:rFonts w:eastAsia="Oslo Sans Office"/>
          <w:color w:val="000000" w:themeColor="text1"/>
        </w:rPr>
      </w:pPr>
    </w:p>
    <w:p w:rsidRPr="00E23D10" w:rsidR="00073D06" w:rsidP="00AF5EDA" w:rsidRDefault="00073D06" w14:paraId="4B3D9DFE" w14:textId="45BE815C">
      <w:pPr>
        <w:rPr>
          <w:rFonts w:eastAsia="Oslo Sans Office"/>
          <w:color w:val="000000" w:themeColor="text1"/>
        </w:rPr>
      </w:pPr>
    </w:p>
    <w:p w:rsidRPr="00E23D10" w:rsidR="00270D9F" w:rsidP="00AF5EDA" w:rsidRDefault="00270D9F" w14:paraId="5E13A16E" w14:textId="33A49039">
      <w:pPr>
        <w:rPr>
          <w:rFonts w:eastAsia="Oslo Sans Office"/>
          <w:color w:val="000000" w:themeColor="text1"/>
        </w:rPr>
      </w:pPr>
      <w:r w:rsidRPr="00E23D10">
        <w:rPr>
          <w:rFonts w:eastAsia="Oslo Sans Office"/>
          <w:color w:val="000000" w:themeColor="text1"/>
        </w:rPr>
        <w:t xml:space="preserve">Oppdragsgiver har til hensikt å inngå kontrakt med </w:t>
      </w:r>
      <w:r w:rsidRPr="00E23D10" w:rsidR="008055FF">
        <w:rPr>
          <w:rFonts w:eastAsia="Oslo Sans Office"/>
          <w:color w:val="000000" w:themeColor="text1"/>
        </w:rPr>
        <w:t>en</w:t>
      </w:r>
      <w:r w:rsidRPr="00E23D10" w:rsidR="00FD1F24">
        <w:rPr>
          <w:rFonts w:eastAsia="Oslo Sans Office"/>
          <w:color w:val="000000" w:themeColor="text1"/>
        </w:rPr>
        <w:t xml:space="preserve"> le</w:t>
      </w:r>
      <w:r w:rsidRPr="00E23D10" w:rsidR="00873F1E">
        <w:rPr>
          <w:rFonts w:eastAsia="Oslo Sans Office"/>
          <w:color w:val="000000" w:themeColor="text1"/>
        </w:rPr>
        <w:t>v</w:t>
      </w:r>
      <w:r w:rsidRPr="00E23D10" w:rsidR="00FD1F24">
        <w:rPr>
          <w:rFonts w:eastAsia="Oslo Sans Office"/>
          <w:color w:val="000000" w:themeColor="text1"/>
        </w:rPr>
        <w:t>erandør</w:t>
      </w:r>
      <w:r w:rsidRPr="00E23D10" w:rsidR="00820AEB">
        <w:rPr>
          <w:rFonts w:eastAsia="Oslo Sans Office"/>
          <w:color w:val="000000" w:themeColor="text1"/>
        </w:rPr>
        <w:t>.</w:t>
      </w:r>
      <w:r w:rsidRPr="00E23D10">
        <w:rPr>
          <w:rFonts w:eastAsia="Oslo Sans Office"/>
          <w:color w:val="000000" w:themeColor="text1"/>
        </w:rPr>
        <w:t xml:space="preserve"> </w:t>
      </w:r>
    </w:p>
    <w:p w:rsidRPr="00E23D10" w:rsidR="00073D06" w:rsidP="00E102AD" w:rsidRDefault="00073D06" w14:paraId="4F33589A" w14:textId="77777777">
      <w:pPr>
        <w:rPr>
          <w:rFonts w:eastAsia="Oslo Sans Office"/>
        </w:rPr>
      </w:pPr>
    </w:p>
    <w:p w:rsidRPr="00E23D10" w:rsidR="00A565AA" w:rsidP="00A565AA" w:rsidRDefault="00A565AA" w14:paraId="4CC81BFF" w14:textId="77777777">
      <w:pPr>
        <w:shd w:val="clear" w:color="auto" w:fill="FFFFFF" w:themeFill="background1"/>
        <w:rPr>
          <w:rFonts w:eastAsia="Oslo Sans Office"/>
          <w:i/>
          <w:iCs/>
        </w:rPr>
      </w:pPr>
      <w:bookmarkStart w:name="_Toc201116214" w:id="8"/>
      <w:bookmarkStart w:name="_Toc89257078" w:id="9"/>
    </w:p>
    <w:p w:rsidRPr="00E23D10" w:rsidR="004F688C" w:rsidP="004F688C" w:rsidRDefault="004F688C" w14:paraId="0F8D1ADF" w14:textId="4EA9749B">
      <w:pPr>
        <w:pStyle w:val="Overskrift2"/>
        <w:rPr>
          <w:rFonts w:ascii="Oslo Sans Office" w:hAnsi="Oslo Sans Office" w:eastAsia="Oslo Sans Office"/>
        </w:rPr>
      </w:pPr>
      <w:bookmarkStart w:name="_Toc235005673" w:id="10"/>
      <w:r w:rsidRPr="00E23D10">
        <w:rPr>
          <w:rFonts w:ascii="Oslo Sans Office" w:hAnsi="Oslo Sans Office" w:eastAsia="Oslo Sans Office"/>
        </w:rPr>
        <w:t>Tilbudsbefaring/tilbudskonferanse</w:t>
      </w:r>
      <w:bookmarkEnd w:id="8"/>
      <w:bookmarkEnd w:id="9"/>
      <w:bookmarkEnd w:id="10"/>
    </w:p>
    <w:p w:rsidRPr="00DF28CB" w:rsidR="004F688C" w:rsidP="004F688C" w:rsidRDefault="004F688C" w14:paraId="0006FBC3" w14:textId="77777777">
      <w:pPr>
        <w:rPr>
          <w:rFonts w:eastAsia="Oslo Sans Office"/>
        </w:rPr>
      </w:pPr>
    </w:p>
    <w:p w:rsidRPr="007620C0" w:rsidR="004F688C" w:rsidP="004F688C" w:rsidRDefault="004F688C" w14:paraId="26F50A63" w14:textId="21595863">
      <w:pPr>
        <w:rPr>
          <w:rFonts w:eastAsia="Oslo Sans Office"/>
          <w:highlight w:val="green"/>
        </w:rPr>
      </w:pPr>
      <w:r w:rsidRPr="00DF28CB">
        <w:rPr>
          <w:rFonts w:eastAsia="Oslo Sans Office"/>
        </w:rPr>
        <w:t>Det vil ikke i denne konkurransen bli avholdt tilbudsbefarin</w:t>
      </w:r>
      <w:r w:rsidR="003A3968">
        <w:rPr>
          <w:rFonts w:eastAsia="Oslo Sans Office"/>
        </w:rPr>
        <w:t>g.</w:t>
      </w:r>
    </w:p>
    <w:p w:rsidRPr="007620C0" w:rsidR="004F688C" w:rsidP="004F688C" w:rsidRDefault="004F688C" w14:paraId="219C2CD4" w14:textId="77777777">
      <w:pPr>
        <w:rPr>
          <w:rFonts w:eastAsia="Oslo Sans Office"/>
          <w:highlight w:val="green"/>
        </w:rPr>
      </w:pPr>
      <w:bookmarkStart w:name="_Hlk111537800" w:id="11"/>
    </w:p>
    <w:p w:rsidR="00233CE1" w:rsidRDefault="002461BF" w14:paraId="620C8281" w14:textId="0B012460">
      <w:pPr>
        <w:pStyle w:val="Overskrift2"/>
        <w:tabs>
          <w:tab w:val="clear" w:pos="576"/>
          <w:tab w:val="num" w:pos="216"/>
        </w:tabs>
        <w:rPr>
          <w:rFonts w:ascii="Oslo Sans Office" w:hAnsi="Oslo Sans Office" w:eastAsia="Oslo Sans Office"/>
        </w:rPr>
      </w:pPr>
      <w:bookmarkStart w:name="_Toc89257062" w:id="12"/>
      <w:bookmarkStart w:name="_Toc235005674" w:id="13"/>
      <w:bookmarkEnd w:id="6"/>
      <w:bookmarkEnd w:id="11"/>
      <w:r>
        <w:rPr>
          <w:rFonts w:ascii="Oslo Sans Office" w:hAnsi="Oslo Sans Office" w:eastAsia="Oslo Sans Office"/>
        </w:rPr>
        <w:t>Fremdriftsplan for anskaffelsesprosessen</w:t>
      </w:r>
      <w:bookmarkEnd w:id="12"/>
      <w:bookmarkEnd w:id="13"/>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8" w:space="0"/>
        </w:tblBorders>
        <w:tblCellMar>
          <w:left w:w="70" w:type="dxa"/>
          <w:right w:w="70" w:type="dxa"/>
        </w:tblCellMar>
        <w:tblLook w:val="0000" w:firstRow="0" w:lastRow="0" w:firstColumn="0" w:lastColumn="0" w:noHBand="0" w:noVBand="0"/>
      </w:tblPr>
      <w:tblGrid>
        <w:gridCol w:w="1676"/>
        <w:gridCol w:w="7384"/>
      </w:tblGrid>
      <w:tr w:rsidR="00233CE1" w:rsidTr="6B7843EE" w14:paraId="620C8284" w14:textId="77777777">
        <w:trPr>
          <w:trHeight w:val="249"/>
          <w:tblHeader/>
        </w:trPr>
        <w:tc>
          <w:tcPr>
            <w:tcW w:w="1676" w:type="dxa"/>
            <w:shd w:val="clear" w:color="auto" w:fill="034B45" w:themeFill="accent1"/>
            <w:noWrap/>
            <w:tcMar/>
            <w:vAlign w:val="bottom"/>
          </w:tcPr>
          <w:p w:rsidRPr="00CC6DFE" w:rsidR="00233CE1" w:rsidP="002463DD" w:rsidRDefault="00D567A4" w14:paraId="620C8282" w14:textId="645DF9E3">
            <w:pPr>
              <w:rPr>
                <w:rFonts w:eastAsia="Oslo Sans Office"/>
              </w:rPr>
            </w:pPr>
            <w:r w:rsidRPr="00CC6DFE">
              <w:rPr>
                <w:rFonts w:eastAsia="Oslo Sans Office"/>
              </w:rPr>
              <w:t>U</w:t>
            </w:r>
            <w:r w:rsidRPr="00CC6DFE" w:rsidR="002461BF">
              <w:rPr>
                <w:rFonts w:eastAsia="Oslo Sans Office"/>
              </w:rPr>
              <w:t xml:space="preserve">ke </w:t>
            </w:r>
          </w:p>
        </w:tc>
        <w:tc>
          <w:tcPr>
            <w:tcW w:w="7384" w:type="dxa"/>
            <w:shd w:val="clear" w:color="auto" w:fill="034B45" w:themeFill="accent1"/>
            <w:noWrap/>
            <w:tcMar/>
            <w:vAlign w:val="bottom"/>
          </w:tcPr>
          <w:p w:rsidRPr="00CC6DFE" w:rsidR="00233CE1" w:rsidP="002463DD" w:rsidRDefault="002461BF" w14:paraId="620C8283" w14:textId="77777777">
            <w:pPr>
              <w:rPr>
                <w:rFonts w:eastAsia="Oslo Sans Office"/>
              </w:rPr>
            </w:pPr>
            <w:r w:rsidRPr="00CC6DFE">
              <w:rPr>
                <w:rFonts w:eastAsia="Oslo Sans Office"/>
              </w:rPr>
              <w:t>Aktivitet</w:t>
            </w:r>
          </w:p>
        </w:tc>
      </w:tr>
      <w:tr w:rsidR="00233CE1" w:rsidTr="6B7843EE" w14:paraId="620C8287" w14:textId="77777777">
        <w:trPr>
          <w:trHeight w:val="249"/>
        </w:trPr>
        <w:tc>
          <w:tcPr>
            <w:tcW w:w="1676" w:type="dxa"/>
            <w:noWrap/>
            <w:tcMar/>
            <w:vAlign w:val="bottom"/>
          </w:tcPr>
          <w:p w:rsidR="00233CE1" w:rsidP="002463DD" w:rsidRDefault="00D03309" w14:paraId="620C8285" w14:textId="3428BFA5">
            <w:pPr>
              <w:rPr>
                <w:rFonts w:eastAsia="Oslo Sans Office"/>
              </w:rPr>
            </w:pPr>
            <w:bookmarkStart w:name="_Hlk111536935" w:id="14"/>
            <w:r w:rsidRPr="6B7843EE" w:rsidR="00D03309">
              <w:rPr>
                <w:rFonts w:eastAsia="Oslo Sans Office"/>
              </w:rPr>
              <w:t>3</w:t>
            </w:r>
            <w:r w:rsidRPr="6B7843EE" w:rsidR="32892E07">
              <w:rPr>
                <w:rFonts w:eastAsia="Oslo Sans Office"/>
              </w:rPr>
              <w:t>2</w:t>
            </w:r>
          </w:p>
        </w:tc>
        <w:tc>
          <w:tcPr>
            <w:tcW w:w="7384" w:type="dxa"/>
            <w:noWrap/>
            <w:tcMar/>
            <w:vAlign w:val="bottom"/>
          </w:tcPr>
          <w:p w:rsidRPr="00DF28CB" w:rsidR="00233CE1" w:rsidP="002463DD" w:rsidRDefault="002461BF" w14:paraId="620C8286" w14:textId="77777777">
            <w:pPr>
              <w:rPr>
                <w:rFonts w:eastAsia="Oslo Sans Office"/>
              </w:rPr>
            </w:pPr>
            <w:r w:rsidRPr="00DF28CB">
              <w:rPr>
                <w:rFonts w:eastAsia="Oslo Sans Office"/>
              </w:rPr>
              <w:t>Kunngjøring av konkurranse</w:t>
            </w:r>
          </w:p>
        </w:tc>
      </w:tr>
      <w:tr w:rsidR="00233CE1" w:rsidTr="6B7843EE" w14:paraId="620C828D" w14:textId="77777777">
        <w:trPr>
          <w:trHeight w:val="249"/>
        </w:trPr>
        <w:tc>
          <w:tcPr>
            <w:tcW w:w="1676" w:type="dxa"/>
            <w:noWrap/>
            <w:tcMar/>
            <w:vAlign w:val="bottom"/>
          </w:tcPr>
          <w:p w:rsidR="00233CE1" w:rsidP="002463DD" w:rsidRDefault="000075E7" w14:paraId="620C828B" w14:textId="5B571605">
            <w:pPr>
              <w:rPr>
                <w:rFonts w:eastAsia="Oslo Sans Office"/>
              </w:rPr>
            </w:pPr>
            <w:r w:rsidRPr="6B7843EE" w:rsidR="7B406973">
              <w:rPr>
                <w:rFonts w:eastAsia="Oslo Sans Office"/>
              </w:rPr>
              <w:t>07</w:t>
            </w:r>
            <w:r w:rsidRPr="6B7843EE" w:rsidR="000075E7">
              <w:rPr>
                <w:rFonts w:eastAsia="Oslo Sans Office"/>
              </w:rPr>
              <w:t>.0</w:t>
            </w:r>
            <w:r w:rsidRPr="6B7843EE" w:rsidR="6C4AF91E">
              <w:rPr>
                <w:rFonts w:eastAsia="Oslo Sans Office"/>
              </w:rPr>
              <w:t>9</w:t>
            </w:r>
            <w:r w:rsidRPr="6B7843EE" w:rsidR="000075E7">
              <w:rPr>
                <w:rFonts w:eastAsia="Oslo Sans Office"/>
              </w:rPr>
              <w:t>.16 (uke 3</w:t>
            </w:r>
            <w:r w:rsidRPr="6B7843EE" w:rsidR="3144C57B">
              <w:rPr>
                <w:rFonts w:eastAsia="Oslo Sans Office"/>
              </w:rPr>
              <w:t>7</w:t>
            </w:r>
            <w:r w:rsidRPr="6B7843EE" w:rsidR="000075E7">
              <w:rPr>
                <w:rFonts w:eastAsia="Oslo Sans Office"/>
              </w:rPr>
              <w:t>)</w:t>
            </w:r>
          </w:p>
        </w:tc>
        <w:tc>
          <w:tcPr>
            <w:tcW w:w="7384" w:type="dxa"/>
            <w:noWrap/>
            <w:tcMar/>
            <w:vAlign w:val="bottom"/>
          </w:tcPr>
          <w:p w:rsidRPr="00DF28CB" w:rsidR="00233CE1" w:rsidP="002463DD" w:rsidRDefault="002461BF" w14:paraId="620C828C" w14:textId="77777777">
            <w:pPr>
              <w:rPr>
                <w:rFonts w:eastAsia="Oslo Sans Office"/>
              </w:rPr>
            </w:pPr>
            <w:r w:rsidRPr="00DF28CB">
              <w:rPr>
                <w:rFonts w:eastAsia="Oslo Sans Office"/>
              </w:rPr>
              <w:t xml:space="preserve">Frist for å stille spørsmål i KGV </w:t>
            </w:r>
          </w:p>
        </w:tc>
      </w:tr>
      <w:tr w:rsidR="00233CE1" w:rsidTr="6B7843EE" w14:paraId="620C8290" w14:textId="77777777">
        <w:trPr>
          <w:trHeight w:val="249"/>
        </w:trPr>
        <w:tc>
          <w:tcPr>
            <w:tcW w:w="1676" w:type="dxa"/>
            <w:noWrap/>
            <w:tcMar/>
            <w:vAlign w:val="bottom"/>
          </w:tcPr>
          <w:p w:rsidR="00233CE1" w:rsidP="002463DD" w:rsidRDefault="00534BB3" w14:paraId="620C828E" w14:textId="53D2541B">
            <w:pPr>
              <w:rPr>
                <w:rFonts w:eastAsia="Oslo Sans Office"/>
              </w:rPr>
            </w:pPr>
            <w:r w:rsidRPr="6B7843EE" w:rsidR="19D27869">
              <w:rPr>
                <w:rFonts w:eastAsia="Oslo Sans Office"/>
              </w:rPr>
              <w:t>14</w:t>
            </w:r>
            <w:r w:rsidRPr="6B7843EE" w:rsidR="00057682">
              <w:rPr>
                <w:rFonts w:eastAsia="Oslo Sans Office"/>
              </w:rPr>
              <w:t>.</w:t>
            </w:r>
            <w:r w:rsidRPr="6B7843EE" w:rsidR="00534BB3">
              <w:rPr>
                <w:rFonts w:eastAsia="Oslo Sans Office"/>
              </w:rPr>
              <w:t>09</w:t>
            </w:r>
            <w:r w:rsidRPr="6B7843EE" w:rsidR="00057682">
              <w:rPr>
                <w:rFonts w:eastAsia="Oslo Sans Office"/>
              </w:rPr>
              <w:t>.202</w:t>
            </w:r>
            <w:r w:rsidRPr="6B7843EE" w:rsidR="00534BB3">
              <w:rPr>
                <w:rFonts w:eastAsia="Oslo Sans Office"/>
              </w:rPr>
              <w:t>6</w:t>
            </w:r>
            <w:r w:rsidRPr="6B7843EE" w:rsidR="00057682">
              <w:rPr>
                <w:rFonts w:eastAsia="Oslo Sans Office"/>
              </w:rPr>
              <w:t xml:space="preserve">, </w:t>
            </w:r>
            <w:r w:rsidRPr="6B7843EE" w:rsidR="009A6043">
              <w:rPr>
                <w:rFonts w:eastAsia="Oslo Sans Office"/>
              </w:rPr>
              <w:t xml:space="preserve">innen </w:t>
            </w:r>
            <w:r w:rsidRPr="6B7843EE" w:rsidR="00057682">
              <w:rPr>
                <w:rFonts w:eastAsia="Oslo Sans Office"/>
              </w:rPr>
              <w:t xml:space="preserve">kl. 12:00 (uke </w:t>
            </w:r>
            <w:r w:rsidRPr="6B7843EE" w:rsidR="00534BB3">
              <w:rPr>
                <w:rFonts w:eastAsia="Oslo Sans Office"/>
              </w:rPr>
              <w:t>3</w:t>
            </w:r>
            <w:r w:rsidRPr="6B7843EE" w:rsidR="05B015C8">
              <w:rPr>
                <w:rFonts w:eastAsia="Oslo Sans Office"/>
              </w:rPr>
              <w:t>8</w:t>
            </w:r>
            <w:r w:rsidRPr="6B7843EE" w:rsidR="00057682">
              <w:rPr>
                <w:rFonts w:eastAsia="Oslo Sans Office"/>
              </w:rPr>
              <w:t>)</w:t>
            </w:r>
          </w:p>
        </w:tc>
        <w:tc>
          <w:tcPr>
            <w:tcW w:w="7384" w:type="dxa"/>
            <w:noWrap/>
            <w:tcMar/>
            <w:vAlign w:val="bottom"/>
          </w:tcPr>
          <w:p w:rsidRPr="00DF28CB" w:rsidR="00233CE1" w:rsidP="002463DD" w:rsidRDefault="002461BF" w14:paraId="620C828F" w14:textId="77777777">
            <w:pPr>
              <w:rPr>
                <w:rFonts w:eastAsia="Oslo Sans Office"/>
              </w:rPr>
            </w:pPr>
            <w:r w:rsidRPr="00DF28CB">
              <w:rPr>
                <w:rFonts w:eastAsia="Oslo Sans Office"/>
              </w:rPr>
              <w:t>Tilbudsfrist</w:t>
            </w:r>
          </w:p>
        </w:tc>
      </w:tr>
      <w:tr w:rsidR="00233CE1" w:rsidTr="6B7843EE" w14:paraId="620C8293" w14:textId="77777777">
        <w:trPr>
          <w:trHeight w:val="249"/>
        </w:trPr>
        <w:tc>
          <w:tcPr>
            <w:tcW w:w="1676" w:type="dxa"/>
            <w:noWrap/>
            <w:tcMar/>
            <w:vAlign w:val="bottom"/>
          </w:tcPr>
          <w:p w:rsidR="00233CE1" w:rsidP="002463DD" w:rsidRDefault="00492A5A" w14:paraId="620C8291" w14:textId="7951EDA0">
            <w:pPr>
              <w:rPr>
                <w:rFonts w:eastAsia="Oslo Sans Office"/>
              </w:rPr>
            </w:pPr>
            <w:r w:rsidRPr="6B7843EE" w:rsidR="00492A5A">
              <w:rPr>
                <w:rFonts w:eastAsia="Oslo Sans Office"/>
              </w:rPr>
              <w:t>3</w:t>
            </w:r>
            <w:r w:rsidRPr="6B7843EE" w:rsidR="6639AF3D">
              <w:rPr>
                <w:rFonts w:eastAsia="Oslo Sans Office"/>
              </w:rPr>
              <w:t>8</w:t>
            </w:r>
            <w:r w:rsidRPr="6B7843EE" w:rsidR="00492A5A">
              <w:rPr>
                <w:rFonts w:eastAsia="Oslo Sans Office"/>
              </w:rPr>
              <w:t>/3</w:t>
            </w:r>
            <w:r w:rsidRPr="6B7843EE" w:rsidR="2E37E1CB">
              <w:rPr>
                <w:rFonts w:eastAsia="Oslo Sans Office"/>
              </w:rPr>
              <w:t>9</w:t>
            </w:r>
          </w:p>
        </w:tc>
        <w:tc>
          <w:tcPr>
            <w:tcW w:w="7384" w:type="dxa"/>
            <w:noWrap/>
            <w:tcMar/>
            <w:vAlign w:val="bottom"/>
          </w:tcPr>
          <w:p w:rsidRPr="00DF28CB" w:rsidR="00233CE1" w:rsidP="002463DD" w:rsidRDefault="002461BF" w14:paraId="620C8292" w14:textId="36FB10C4">
            <w:pPr>
              <w:rPr>
                <w:rFonts w:eastAsia="Oslo Sans Office"/>
              </w:rPr>
            </w:pPr>
            <w:r w:rsidRPr="00DF28CB">
              <w:rPr>
                <w:rFonts w:eastAsia="Oslo Sans Office"/>
              </w:rPr>
              <w:t>Evaluering av kvalifikasjoner og tilbud</w:t>
            </w:r>
          </w:p>
        </w:tc>
      </w:tr>
      <w:tr w:rsidR="00233CE1" w:rsidTr="6B7843EE" w14:paraId="620C829C" w14:textId="77777777">
        <w:trPr>
          <w:trHeight w:val="249"/>
        </w:trPr>
        <w:tc>
          <w:tcPr>
            <w:tcW w:w="1676" w:type="dxa"/>
            <w:noWrap/>
            <w:tcMar/>
            <w:vAlign w:val="bottom"/>
          </w:tcPr>
          <w:p w:rsidR="00233CE1" w:rsidP="002463DD" w:rsidRDefault="00492A5A" w14:paraId="620C829A" w14:textId="313C58EA">
            <w:pPr>
              <w:rPr>
                <w:rFonts w:eastAsia="Oslo Sans Office"/>
              </w:rPr>
            </w:pPr>
            <w:r w:rsidRPr="6B7843EE" w:rsidR="00492A5A">
              <w:rPr>
                <w:rFonts w:eastAsia="Oslo Sans Office"/>
              </w:rPr>
              <w:t>3</w:t>
            </w:r>
            <w:r w:rsidRPr="6B7843EE" w:rsidR="3D13B3DB">
              <w:rPr>
                <w:rFonts w:eastAsia="Oslo Sans Office"/>
              </w:rPr>
              <w:t>9</w:t>
            </w:r>
            <w:r w:rsidRPr="6B7843EE" w:rsidR="00492A5A">
              <w:rPr>
                <w:rFonts w:eastAsia="Oslo Sans Office"/>
              </w:rPr>
              <w:t>/</w:t>
            </w:r>
            <w:r w:rsidRPr="6B7843EE" w:rsidR="24B39E0C">
              <w:rPr>
                <w:rFonts w:eastAsia="Oslo Sans Office"/>
              </w:rPr>
              <w:t>40</w:t>
            </w:r>
          </w:p>
        </w:tc>
        <w:tc>
          <w:tcPr>
            <w:tcW w:w="7384" w:type="dxa"/>
            <w:noWrap/>
            <w:tcMar/>
            <w:vAlign w:val="bottom"/>
          </w:tcPr>
          <w:p w:rsidRPr="00DF28CB" w:rsidR="00233CE1" w:rsidP="002463DD" w:rsidRDefault="002461BF" w14:paraId="620C829B" w14:textId="77777777">
            <w:pPr>
              <w:rPr>
                <w:rFonts w:eastAsia="Oslo Sans Office"/>
              </w:rPr>
            </w:pPr>
            <w:r w:rsidRPr="00DF28CB">
              <w:rPr>
                <w:rFonts w:eastAsia="Oslo Sans Office"/>
              </w:rPr>
              <w:t>Utsendelse av tildelings- og meddelelsesbrev</w:t>
            </w:r>
          </w:p>
        </w:tc>
      </w:tr>
      <w:tr w:rsidR="00233CE1" w:rsidTr="6B7843EE" w14:paraId="620C829F" w14:textId="77777777">
        <w:trPr>
          <w:trHeight w:val="249"/>
        </w:trPr>
        <w:tc>
          <w:tcPr>
            <w:tcW w:w="1676" w:type="dxa"/>
            <w:noWrap/>
            <w:tcMar/>
            <w:vAlign w:val="bottom"/>
          </w:tcPr>
          <w:p w:rsidR="00233CE1" w:rsidP="002463DD" w:rsidRDefault="008521B9" w14:paraId="620C829D" w14:textId="62C11A46">
            <w:pPr>
              <w:rPr>
                <w:rFonts w:eastAsia="Oslo Sans Office"/>
              </w:rPr>
            </w:pPr>
            <w:r w:rsidRPr="6B7843EE" w:rsidR="008521B9">
              <w:rPr>
                <w:rFonts w:eastAsia="Oslo Sans Office"/>
              </w:rPr>
              <w:t>4</w:t>
            </w:r>
            <w:r w:rsidRPr="6B7843EE" w:rsidR="74FBF012">
              <w:rPr>
                <w:rFonts w:eastAsia="Oslo Sans Office"/>
              </w:rPr>
              <w:t>1</w:t>
            </w:r>
            <w:r w:rsidRPr="6B7843EE" w:rsidR="008521B9">
              <w:rPr>
                <w:rFonts w:eastAsia="Oslo Sans Office"/>
              </w:rPr>
              <w:t>/4</w:t>
            </w:r>
            <w:r w:rsidRPr="6B7843EE" w:rsidR="383E45A9">
              <w:rPr>
                <w:rFonts w:eastAsia="Oslo Sans Office"/>
              </w:rPr>
              <w:t>2</w:t>
            </w:r>
          </w:p>
        </w:tc>
        <w:tc>
          <w:tcPr>
            <w:tcW w:w="7384" w:type="dxa"/>
            <w:noWrap/>
            <w:tcMar/>
            <w:vAlign w:val="bottom"/>
          </w:tcPr>
          <w:p w:rsidRPr="00DF28CB" w:rsidR="00233CE1" w:rsidP="002463DD" w:rsidRDefault="002461BF" w14:paraId="620C829E" w14:textId="77777777">
            <w:pPr>
              <w:rPr>
                <w:rFonts w:eastAsia="Oslo Sans Office"/>
              </w:rPr>
            </w:pPr>
            <w:r w:rsidRPr="00DF28CB">
              <w:rPr>
                <w:rFonts w:eastAsia="Oslo Sans Office"/>
              </w:rPr>
              <w:t>Karensperiode</w:t>
            </w:r>
          </w:p>
        </w:tc>
      </w:tr>
      <w:tr w:rsidR="00233CE1" w:rsidTr="6B7843EE" w14:paraId="620C82A2" w14:textId="77777777">
        <w:trPr>
          <w:trHeight w:val="264"/>
        </w:trPr>
        <w:tc>
          <w:tcPr>
            <w:tcW w:w="1676" w:type="dxa"/>
            <w:noWrap/>
            <w:tcMar/>
            <w:vAlign w:val="bottom"/>
          </w:tcPr>
          <w:p w:rsidR="00233CE1" w:rsidP="002463DD" w:rsidRDefault="00D60F4E" w14:paraId="620C82A0" w14:textId="7808105E">
            <w:pPr>
              <w:rPr>
                <w:rFonts w:eastAsia="Oslo Sans Office"/>
              </w:rPr>
            </w:pPr>
            <w:r w:rsidRPr="6B7843EE" w:rsidR="00D60F4E">
              <w:rPr>
                <w:rFonts w:eastAsia="Oslo Sans Office"/>
              </w:rPr>
              <w:t>4</w:t>
            </w:r>
            <w:r w:rsidRPr="6B7843EE" w:rsidR="0955CB96">
              <w:rPr>
                <w:rFonts w:eastAsia="Oslo Sans Office"/>
              </w:rPr>
              <w:t>2</w:t>
            </w:r>
            <w:r w:rsidRPr="6B7843EE" w:rsidR="00D60F4E">
              <w:rPr>
                <w:rFonts w:eastAsia="Oslo Sans Office"/>
              </w:rPr>
              <w:t>/4</w:t>
            </w:r>
            <w:r w:rsidRPr="6B7843EE" w:rsidR="1E0C2B38">
              <w:rPr>
                <w:rFonts w:eastAsia="Oslo Sans Office"/>
              </w:rPr>
              <w:t>3</w:t>
            </w:r>
          </w:p>
        </w:tc>
        <w:tc>
          <w:tcPr>
            <w:tcW w:w="7384" w:type="dxa"/>
            <w:noWrap/>
            <w:tcMar/>
            <w:vAlign w:val="bottom"/>
          </w:tcPr>
          <w:p w:rsidRPr="00DF28CB" w:rsidR="00233CE1" w:rsidP="002463DD" w:rsidRDefault="002461BF" w14:paraId="620C82A1" w14:textId="77777777">
            <w:pPr>
              <w:rPr>
                <w:rFonts w:eastAsia="Oslo Sans Office"/>
              </w:rPr>
            </w:pPr>
            <w:r w:rsidRPr="00DF28CB">
              <w:rPr>
                <w:rFonts w:eastAsia="Oslo Sans Office"/>
              </w:rPr>
              <w:t>Kontraktsinngåelse</w:t>
            </w:r>
          </w:p>
        </w:tc>
      </w:tr>
      <w:tr w:rsidR="00233CE1" w:rsidTr="6B7843EE" w14:paraId="620C82A5" w14:textId="77777777">
        <w:trPr>
          <w:trHeight w:val="264"/>
        </w:trPr>
        <w:tc>
          <w:tcPr>
            <w:tcW w:w="1676" w:type="dxa"/>
            <w:noWrap/>
            <w:tcMar/>
            <w:vAlign w:val="bottom"/>
          </w:tcPr>
          <w:p w:rsidR="00233CE1" w:rsidP="002463DD" w:rsidRDefault="00D60F4E" w14:paraId="620C82A3" w14:textId="7F1CEA7C">
            <w:pPr>
              <w:rPr>
                <w:rFonts w:eastAsia="Oslo Sans Office"/>
              </w:rPr>
            </w:pPr>
            <w:r w:rsidRPr="6B7843EE" w:rsidR="00D60F4E">
              <w:rPr>
                <w:rFonts w:eastAsia="Oslo Sans Office"/>
              </w:rPr>
              <w:t>4</w:t>
            </w:r>
            <w:r w:rsidRPr="6B7843EE" w:rsidR="4DD2D85B">
              <w:rPr>
                <w:rFonts w:eastAsia="Oslo Sans Office"/>
              </w:rPr>
              <w:t>4</w:t>
            </w:r>
          </w:p>
        </w:tc>
        <w:tc>
          <w:tcPr>
            <w:tcW w:w="7384" w:type="dxa"/>
            <w:noWrap/>
            <w:tcMar/>
            <w:vAlign w:val="bottom"/>
          </w:tcPr>
          <w:p w:rsidRPr="00DF28CB" w:rsidR="00233CE1" w:rsidP="002463DD" w:rsidRDefault="002461BF" w14:paraId="620C82A4" w14:textId="77777777">
            <w:pPr>
              <w:rPr>
                <w:rFonts w:eastAsia="Oslo Sans Office"/>
              </w:rPr>
            </w:pPr>
            <w:r w:rsidRPr="00DF28CB">
              <w:rPr>
                <w:rFonts w:eastAsia="Oslo Sans Office"/>
              </w:rPr>
              <w:t>Oppstart av kontrakt</w:t>
            </w:r>
          </w:p>
        </w:tc>
      </w:tr>
    </w:tbl>
    <w:bookmarkEnd w:id="14"/>
    <w:p w:rsidRPr="00DF28CB" w:rsidR="00233CE1" w:rsidP="002463DD" w:rsidRDefault="00D821C8" w14:paraId="620C82A7" w14:textId="7A4328C7">
      <w:pPr>
        <w:spacing w:before="240"/>
        <w:rPr>
          <w:rFonts w:eastAsia="Oslo Sans Office"/>
        </w:rPr>
      </w:pPr>
      <w:r>
        <w:rPr>
          <w:rFonts w:eastAsia="Oslo Sans Office"/>
        </w:rPr>
        <w:t>F</w:t>
      </w:r>
      <w:r w:rsidRPr="00DF28CB" w:rsidR="002461BF">
        <w:rPr>
          <w:rFonts w:eastAsia="Oslo Sans Office"/>
        </w:rPr>
        <w:t>remdriftsplan</w:t>
      </w:r>
      <w:r>
        <w:rPr>
          <w:rFonts w:eastAsia="Oslo Sans Office"/>
        </w:rPr>
        <w:t>en</w:t>
      </w:r>
      <w:r w:rsidRPr="00DF28CB" w:rsidR="002461BF">
        <w:rPr>
          <w:rFonts w:eastAsia="Oslo Sans Office"/>
        </w:rPr>
        <w:t xml:space="preserve"> er tentativ.</w:t>
      </w:r>
    </w:p>
    <w:p w:rsidR="00233CE1" w:rsidRDefault="002461BF" w14:paraId="620C82A8" w14:textId="5E28FC27">
      <w:pPr>
        <w:pStyle w:val="Overskrift2"/>
        <w:rPr>
          <w:rFonts w:ascii="Oslo Sans Office" w:hAnsi="Oslo Sans Office" w:eastAsia="Oslo Sans Office"/>
        </w:rPr>
      </w:pPr>
      <w:bookmarkStart w:name="_Toc201116199" w:id="15"/>
      <w:bookmarkStart w:name="_Toc89257063" w:id="16"/>
      <w:bookmarkStart w:name="_Toc235005675" w:id="17"/>
      <w:r>
        <w:rPr>
          <w:rFonts w:ascii="Oslo Sans Office" w:hAnsi="Oslo Sans Office" w:eastAsia="Oslo Sans Office"/>
        </w:rPr>
        <w:t>Kontrakt</w:t>
      </w:r>
      <w:bookmarkStart w:name="_Toc199136545" w:id="18"/>
      <w:bookmarkEnd w:id="15"/>
      <w:bookmarkEnd w:id="16"/>
      <w:bookmarkEnd w:id="17"/>
    </w:p>
    <w:p w:rsidR="00233CE1" w:rsidRDefault="002461BF" w14:paraId="620C82A9" w14:textId="77777777">
      <w:pPr>
        <w:pStyle w:val="Overskrift3"/>
        <w:tabs>
          <w:tab w:val="clear" w:pos="720"/>
        </w:tabs>
        <w:ind w:left="737" w:hanging="737"/>
        <w:rPr>
          <w:rFonts w:eastAsia="Oslo Sans Office"/>
        </w:rPr>
      </w:pPr>
      <w:bookmarkStart w:name="_Toc93484731" w:id="19"/>
      <w:bookmarkStart w:name="_Toc235005676" w:id="20"/>
      <w:bookmarkStart w:name="_Toc201116200" w:id="21"/>
      <w:bookmarkStart w:name="_Toc89257064" w:id="22"/>
      <w:bookmarkEnd w:id="18"/>
      <w:r>
        <w:rPr>
          <w:rFonts w:eastAsia="Oslo Sans Office"/>
        </w:rPr>
        <w:t>Kontraktsperiode</w:t>
      </w:r>
      <w:bookmarkEnd w:id="19"/>
      <w:bookmarkEnd w:id="20"/>
    </w:p>
    <w:p w:rsidR="006E0DB6" w:rsidP="00AF5EDA" w:rsidRDefault="00EF3CA6" w14:paraId="79AFFC42" w14:textId="0075E4D6">
      <w:pPr>
        <w:rPr>
          <w:rFonts w:eastAsia="Oslo Sans Office"/>
        </w:rPr>
      </w:pPr>
      <w:r w:rsidRPr="00EF3CA6">
        <w:rPr>
          <w:rFonts w:eastAsia="Oslo Sans Office"/>
        </w:rPr>
        <w:t>Rammeavtalen har en varighet på 4 år og gjelder fra kontraktsignering.</w:t>
      </w:r>
    </w:p>
    <w:p w:rsidR="00233CE1" w:rsidRDefault="002461BF" w14:paraId="620C82B2" w14:textId="77777777">
      <w:pPr>
        <w:pStyle w:val="Overskrift3"/>
        <w:tabs>
          <w:tab w:val="clear" w:pos="720"/>
        </w:tabs>
        <w:ind w:left="737" w:hanging="737"/>
        <w:rPr>
          <w:rFonts w:eastAsia="Oslo Sans Office"/>
        </w:rPr>
      </w:pPr>
      <w:bookmarkStart w:name="_Toc203471568" w:id="23"/>
      <w:bookmarkStart w:name="_Toc93484732" w:id="24"/>
      <w:bookmarkStart w:name="_Toc235005677" w:id="25"/>
      <w:proofErr w:type="spellStart"/>
      <w:r>
        <w:rPr>
          <w:rFonts w:eastAsia="Oslo Sans Office"/>
        </w:rPr>
        <w:t>Kontraktsbestemmelser</w:t>
      </w:r>
      <w:bookmarkEnd w:id="23"/>
      <w:bookmarkEnd w:id="24"/>
      <w:bookmarkEnd w:id="25"/>
      <w:proofErr w:type="spellEnd"/>
    </w:p>
    <w:p w:rsidRPr="00DF28CB" w:rsidR="00233CE1" w:rsidP="008F04F1" w:rsidRDefault="008F04F1" w14:paraId="620C82B8" w14:textId="3925D80D">
      <w:pPr>
        <w:rPr>
          <w:rFonts w:eastAsia="Oslo Sans Office"/>
        </w:rPr>
      </w:pPr>
      <w:r>
        <w:rPr>
          <w:rFonts w:eastAsia="Oslo Sans Office"/>
        </w:rPr>
        <w:t>Avtaleforholdet vil bli regulert av vedlagte kontraktsdokumenter.</w:t>
      </w:r>
    </w:p>
    <w:p w:rsidR="00233CE1" w:rsidP="00B264EA" w:rsidRDefault="002461BF" w14:paraId="620C82BC" w14:textId="06AA64F9">
      <w:pPr>
        <w:pStyle w:val="Overskrift2"/>
        <w:rPr>
          <w:rFonts w:eastAsia="Oslo Sans Office"/>
        </w:rPr>
      </w:pPr>
      <w:bookmarkStart w:name="_Toc89257067" w:id="26"/>
      <w:bookmarkStart w:name="_Toc235005678" w:id="27"/>
      <w:bookmarkEnd w:id="21"/>
      <w:bookmarkEnd w:id="22"/>
      <w:r w:rsidRPr="00B264EA">
        <w:lastRenderedPageBreak/>
        <w:t>Kunngjøring</w:t>
      </w:r>
      <w:bookmarkEnd w:id="26"/>
      <w:bookmarkEnd w:id="27"/>
    </w:p>
    <w:p w:rsidRPr="00955F79" w:rsidR="001B54B3" w:rsidP="00AF5EDA" w:rsidRDefault="002461BF" w14:paraId="650F67EE" w14:textId="2D7BB324">
      <w:pPr>
        <w:rPr>
          <w:rFonts w:eastAsia="Oslo Sans Office"/>
          <w:szCs w:val="20"/>
        </w:rPr>
      </w:pPr>
      <w:r w:rsidRPr="00DF28CB">
        <w:rPr>
          <w:rFonts w:eastAsia="Oslo Sans Office"/>
        </w:rPr>
        <w:t>Konkurransen er kunngjort gjennom konkurransegjennomføring</w:t>
      </w:r>
      <w:r w:rsidR="004C56EB">
        <w:rPr>
          <w:rFonts w:eastAsia="Oslo Sans Office"/>
        </w:rPr>
        <w:t>sverktøy</w:t>
      </w:r>
      <w:r w:rsidR="00382159">
        <w:rPr>
          <w:rFonts w:eastAsia="Oslo Sans Office"/>
        </w:rPr>
        <w:t>et</w:t>
      </w:r>
      <w:r w:rsidRPr="00DF28CB">
        <w:rPr>
          <w:rFonts w:eastAsia="Oslo Sans Office"/>
        </w:rPr>
        <w:t xml:space="preserve"> (KGV) i </w:t>
      </w:r>
      <w:proofErr w:type="spellStart"/>
      <w:r w:rsidR="004E7167">
        <w:rPr>
          <w:rFonts w:eastAsia="Oslo Sans Office"/>
        </w:rPr>
        <w:t>Doffin</w:t>
      </w:r>
      <w:proofErr w:type="spellEnd"/>
      <w:r w:rsidR="00E961C5">
        <w:rPr>
          <w:rFonts w:eastAsia="Oslo Sans Office"/>
        </w:rPr>
        <w:t xml:space="preserve"> og TED</w:t>
      </w:r>
      <w:r w:rsidRPr="00DF28CB">
        <w:rPr>
          <w:rFonts w:eastAsia="Oslo Sans Office"/>
        </w:rPr>
        <w:t xml:space="preserve">, se </w:t>
      </w:r>
      <w:hyperlink w:history="1" r:id="rId16">
        <w:r w:rsidRPr="004B67FC">
          <w:rPr>
            <w:rStyle w:val="Hyperkobling"/>
            <w:rFonts w:eastAsia="Oslo Sans Office"/>
            <w:color w:val="auto"/>
            <w:szCs w:val="20"/>
            <w:u w:val="none"/>
          </w:rPr>
          <w:t>www.doffin.no</w:t>
        </w:r>
      </w:hyperlink>
      <w:r w:rsidRPr="004B67FC">
        <w:rPr>
          <w:rFonts w:eastAsia="Oslo Sans Office"/>
          <w:szCs w:val="20"/>
        </w:rPr>
        <w:t>.</w:t>
      </w:r>
    </w:p>
    <w:p w:rsidR="00233CE1" w:rsidRDefault="002461BF" w14:paraId="620C82BE" w14:textId="238EF08F">
      <w:pPr>
        <w:pStyle w:val="Overskrift2"/>
        <w:tabs>
          <w:tab w:val="clear" w:pos="576"/>
          <w:tab w:val="num" w:pos="216"/>
        </w:tabs>
        <w:ind w:left="216" w:hanging="216"/>
        <w:rPr>
          <w:rFonts w:ascii="Oslo Sans Office" w:hAnsi="Oslo Sans Office" w:eastAsia="Oslo Sans Office"/>
        </w:rPr>
      </w:pPr>
      <w:bookmarkStart w:name="_Toc89257068" w:id="28"/>
      <w:bookmarkStart w:name="_Toc235005679" w:id="29"/>
      <w:r>
        <w:rPr>
          <w:rFonts w:ascii="Oslo Sans Office" w:hAnsi="Oslo Sans Office" w:eastAsia="Oslo Sans Office"/>
        </w:rPr>
        <w:t>Tilleggsopplysninger</w:t>
      </w:r>
      <w:bookmarkEnd w:id="28"/>
      <w:r w:rsidR="00FB3E2C">
        <w:rPr>
          <w:rFonts w:ascii="Oslo Sans Office" w:hAnsi="Oslo Sans Office" w:eastAsia="Oslo Sans Office"/>
        </w:rPr>
        <w:t xml:space="preserve"> og kommunikasjon</w:t>
      </w:r>
      <w:bookmarkEnd w:id="29"/>
    </w:p>
    <w:p w:rsidRPr="00DF28CB" w:rsidR="00FB3E2C" w:rsidP="00FB3E2C" w:rsidRDefault="00FB3E2C" w14:paraId="15F2F9F9" w14:textId="47670ADA">
      <w:pPr>
        <w:rPr>
          <w:rFonts w:eastAsia="Oslo Sans Office"/>
        </w:rPr>
      </w:pPr>
      <w:r w:rsidRPr="00DF28CB">
        <w:rPr>
          <w:rFonts w:eastAsia="Oslo Sans Office"/>
        </w:rPr>
        <w:t xml:space="preserve">All kommunikasjon, herunder eventuelle spørsmål, skal skje gjennom </w:t>
      </w:r>
      <w:r>
        <w:rPr>
          <w:rFonts w:eastAsia="Oslo Sans Office"/>
        </w:rPr>
        <w:t>KGV.</w:t>
      </w:r>
    </w:p>
    <w:p w:rsidR="00FB3E2C" w:rsidP="00AF5EDA" w:rsidRDefault="00FB3E2C" w14:paraId="7981A77E" w14:textId="77777777">
      <w:pPr>
        <w:rPr>
          <w:rFonts w:eastAsia="Oslo Sans Office"/>
        </w:rPr>
      </w:pPr>
    </w:p>
    <w:p w:rsidRPr="00DF28CB" w:rsidR="00233CE1" w:rsidP="00AF5EDA" w:rsidRDefault="002461BF" w14:paraId="620C82BF" w14:textId="560F0C70">
      <w:pPr>
        <w:rPr>
          <w:rFonts w:eastAsia="Oslo Sans Office"/>
        </w:rPr>
      </w:pPr>
      <w:r w:rsidRPr="00DF28CB">
        <w:rPr>
          <w:rFonts w:eastAsia="Oslo Sans Office"/>
        </w:rPr>
        <w:t xml:space="preserve">Dersom </w:t>
      </w:r>
      <w:r w:rsidR="00FB3E2C">
        <w:rPr>
          <w:rFonts w:eastAsia="Oslo Sans Office"/>
        </w:rPr>
        <w:t xml:space="preserve">det oppdages feil i konkurransegrunnlaget, eller </w:t>
      </w:r>
      <w:r w:rsidRPr="00DF28CB">
        <w:rPr>
          <w:rFonts w:eastAsia="Oslo Sans Office"/>
        </w:rPr>
        <w:t xml:space="preserve">leverandøren finner at konkurransegrunnlaget ikke gir tilstrekkelig veiledning, </w:t>
      </w:r>
      <w:r w:rsidR="00B50F78">
        <w:rPr>
          <w:rFonts w:eastAsia="Oslo Sans Office"/>
        </w:rPr>
        <w:t>b</w:t>
      </w:r>
      <w:r w:rsidRPr="00DF28CB">
        <w:rPr>
          <w:rFonts w:eastAsia="Oslo Sans Office"/>
        </w:rPr>
        <w:t>e</w:t>
      </w:r>
      <w:r w:rsidR="00B50F78">
        <w:rPr>
          <w:rFonts w:eastAsia="Oslo Sans Office"/>
        </w:rPr>
        <w:t>s</w:t>
      </w:r>
      <w:r w:rsidRPr="00DF28CB">
        <w:rPr>
          <w:rFonts w:eastAsia="Oslo Sans Office"/>
        </w:rPr>
        <w:t xml:space="preserve"> </w:t>
      </w:r>
      <w:r w:rsidR="00FB3E2C">
        <w:rPr>
          <w:rFonts w:eastAsia="Oslo Sans Office"/>
        </w:rPr>
        <w:t>det om at dette formidles</w:t>
      </w:r>
      <w:r w:rsidRPr="00DF28CB">
        <w:rPr>
          <w:rFonts w:eastAsia="Oslo Sans Office"/>
        </w:rPr>
        <w:t xml:space="preserve"> gjennom meldingsfunksjonen i KGV.</w:t>
      </w:r>
    </w:p>
    <w:p w:rsidRPr="00DF28CB" w:rsidR="00233CE1" w:rsidP="00AF5EDA" w:rsidRDefault="00233CE1" w14:paraId="620C82C2" w14:textId="77777777">
      <w:pPr>
        <w:rPr>
          <w:rFonts w:eastAsia="Oslo Sans Office"/>
        </w:rPr>
      </w:pPr>
    </w:p>
    <w:p w:rsidR="00233CE1" w:rsidRDefault="002461BF" w14:paraId="620C82C4" w14:textId="1DEBC554">
      <w:pPr>
        <w:pStyle w:val="Overskrift2"/>
        <w:tabs>
          <w:tab w:val="clear" w:pos="576"/>
          <w:tab w:val="num" w:pos="216"/>
        </w:tabs>
        <w:ind w:left="216" w:hanging="216"/>
        <w:rPr>
          <w:rFonts w:ascii="Oslo Sans Office" w:hAnsi="Oslo Sans Office" w:eastAsia="Oslo Sans Office"/>
        </w:rPr>
      </w:pPr>
      <w:bookmarkStart w:name="_Toc89257069" w:id="30"/>
      <w:bookmarkStart w:name="_Toc235005680" w:id="31"/>
      <w:r>
        <w:rPr>
          <w:rFonts w:ascii="Oslo Sans Office" w:hAnsi="Oslo Sans Office" w:eastAsia="Oslo Sans Office"/>
        </w:rPr>
        <w:t>Endring av konkurransegrunnlaget</w:t>
      </w:r>
      <w:bookmarkEnd w:id="30"/>
      <w:bookmarkEnd w:id="31"/>
    </w:p>
    <w:p w:rsidRPr="00DF28CB" w:rsidR="00233CE1" w:rsidP="00AF5EDA" w:rsidRDefault="002461BF" w14:paraId="620C82C5" w14:textId="61A32B23">
      <w:pPr>
        <w:rPr>
          <w:rFonts w:eastAsia="Oslo Sans Office"/>
        </w:rPr>
      </w:pPr>
      <w:r w:rsidRPr="00DF28CB">
        <w:rPr>
          <w:rFonts w:eastAsia="Oslo Sans Office"/>
        </w:rPr>
        <w:t>Innen tilbudsfristens utløp har oppdragsgiver rett til å foreta rettelser, suppleringer eller endringer av konkurransegrunnlaget som ikke er av vesentlig karakter.</w:t>
      </w:r>
      <w:r w:rsidRPr="00AF5EDA">
        <w:rPr>
          <w:rFonts w:eastAsia="Oslo Sans Office"/>
        </w:rPr>
        <w:t xml:space="preserve"> </w:t>
      </w:r>
      <w:r w:rsidRPr="00DF28CB">
        <w:rPr>
          <w:rFonts w:eastAsia="Oslo Sans Office"/>
        </w:rPr>
        <w:t xml:space="preserve">Eventuelle rettelser, suppleringer eller endringer vil </w:t>
      </w:r>
      <w:r w:rsidR="008F6EA0">
        <w:rPr>
          <w:rFonts w:eastAsia="Oslo Sans Office"/>
        </w:rPr>
        <w:t>formidles</w:t>
      </w:r>
      <w:r w:rsidRPr="00DF28CB">
        <w:rPr>
          <w:rFonts w:eastAsia="Oslo Sans Office"/>
        </w:rPr>
        <w:t xml:space="preserve"> gjennom KGV.</w:t>
      </w:r>
    </w:p>
    <w:p w:rsidR="00233CE1" w:rsidRDefault="002461BF" w14:paraId="620C82C6" w14:textId="132F783A">
      <w:pPr>
        <w:pStyle w:val="Overskrift1"/>
        <w:tabs>
          <w:tab w:val="clear" w:pos="432"/>
          <w:tab w:val="num" w:pos="72"/>
        </w:tabs>
        <w:ind w:left="72" w:hanging="72"/>
        <w:rPr>
          <w:rFonts w:ascii="Oslo Sans Office" w:hAnsi="Oslo Sans Office" w:eastAsia="Oslo Sans Office"/>
        </w:rPr>
      </w:pPr>
      <w:bookmarkStart w:name="_Toc89257070" w:id="32"/>
      <w:bookmarkStart w:name="_Toc235005681" w:id="33"/>
      <w:r>
        <w:rPr>
          <w:rFonts w:ascii="Oslo Sans Office" w:hAnsi="Oslo Sans Office" w:eastAsia="Oslo Sans Office"/>
        </w:rPr>
        <w:t>REGLER FOR GJENNOMFØRING AV KONKURRANSEN</w:t>
      </w:r>
      <w:bookmarkEnd w:id="32"/>
      <w:bookmarkEnd w:id="33"/>
    </w:p>
    <w:p w:rsidR="00233CE1" w:rsidRDefault="002461BF" w14:paraId="620C82C7" w14:textId="0A744726">
      <w:pPr>
        <w:pStyle w:val="Overskrift2"/>
        <w:tabs>
          <w:tab w:val="clear" w:pos="576"/>
          <w:tab w:val="num" w:pos="216"/>
        </w:tabs>
        <w:ind w:left="216" w:hanging="216"/>
        <w:rPr>
          <w:rFonts w:ascii="Oslo Sans Office" w:hAnsi="Oslo Sans Office" w:eastAsia="Oslo Sans Office"/>
        </w:rPr>
      </w:pPr>
      <w:bookmarkStart w:name="_Toc89257071" w:id="34"/>
      <w:bookmarkStart w:name="_Toc235005682" w:id="35"/>
      <w:r>
        <w:rPr>
          <w:rFonts w:ascii="Oslo Sans Office" w:hAnsi="Oslo Sans Office" w:eastAsia="Oslo Sans Office"/>
        </w:rPr>
        <w:t>Prosedyre</w:t>
      </w:r>
      <w:bookmarkEnd w:id="34"/>
      <w:bookmarkEnd w:id="35"/>
    </w:p>
    <w:p w:rsidRPr="00DF28CB" w:rsidR="00233CE1" w:rsidP="00AF5EDA" w:rsidRDefault="002461BF" w14:paraId="620C82C8" w14:textId="4C1EF6E6">
      <w:pPr>
        <w:rPr>
          <w:rFonts w:eastAsia="Oslo Sans Office"/>
        </w:rPr>
      </w:pPr>
      <w:r w:rsidRPr="00DF28CB">
        <w:rPr>
          <w:rFonts w:eastAsia="Oslo Sans Office"/>
        </w:rPr>
        <w:t>Konkurransen gjennomføres i henhold til lov av 17. juni 2016 nr. 73 om offentlige anskaffelser og forskrift om offentlige anskaffelser av 12. august 2016 nr. 974 del I og II</w:t>
      </w:r>
      <w:r w:rsidR="00E961C5">
        <w:rPr>
          <w:rFonts w:eastAsia="Oslo Sans Office"/>
        </w:rPr>
        <w:t>I</w:t>
      </w:r>
      <w:r w:rsidRPr="00DF28CB">
        <w:rPr>
          <w:rFonts w:eastAsia="Oslo Sans Office"/>
        </w:rPr>
        <w:t>, samt de bestemmelser som framgår av dette konkurransegrunnlaget.</w:t>
      </w:r>
    </w:p>
    <w:p w:rsidRPr="00DF28CB" w:rsidR="00955F79" w:rsidP="00AF5EDA" w:rsidRDefault="00955F79" w14:paraId="451AA214" w14:textId="77777777">
      <w:pPr>
        <w:rPr>
          <w:rFonts w:eastAsia="Oslo Sans Office"/>
        </w:rPr>
      </w:pPr>
    </w:p>
    <w:p w:rsidR="00233CE1" w:rsidRDefault="002461BF" w14:paraId="620C82CB" w14:textId="407BDE98">
      <w:pPr>
        <w:pStyle w:val="Overskrift2"/>
        <w:rPr>
          <w:rFonts w:ascii="Oslo Sans Office" w:hAnsi="Oslo Sans Office" w:eastAsia="Oslo Sans Office"/>
        </w:rPr>
      </w:pPr>
      <w:bookmarkStart w:name="_Toc201116208" w:id="36"/>
      <w:bookmarkStart w:name="_Toc89257072" w:id="37"/>
      <w:bookmarkStart w:name="_Toc235005683" w:id="38"/>
      <w:r>
        <w:rPr>
          <w:rFonts w:ascii="Oslo Sans Office" w:hAnsi="Oslo Sans Office" w:eastAsia="Oslo Sans Office"/>
        </w:rPr>
        <w:t>Tilbudsfrist</w:t>
      </w:r>
      <w:bookmarkEnd w:id="36"/>
      <w:bookmarkEnd w:id="37"/>
      <w:bookmarkEnd w:id="38"/>
    </w:p>
    <w:p w:rsidR="41360D2B" w:rsidP="12E0CD57" w:rsidRDefault="41360D2B" w14:paraId="105FBFC6" w14:textId="7ABF12A0">
      <w:r w:rsidRPr="12E0CD57">
        <w:rPr>
          <w:rFonts w:eastAsia="Oslo Sans Office" w:cs="Oslo Sans Office"/>
          <w:szCs w:val="20"/>
        </w:rPr>
        <w:t xml:space="preserve">Leverandørene bes forholde seg til den til enhver tid gjeldende tilbudsfristen som </w:t>
      </w:r>
      <w:proofErr w:type="gramStart"/>
      <w:r w:rsidRPr="12E0CD57">
        <w:rPr>
          <w:rFonts w:eastAsia="Oslo Sans Office" w:cs="Oslo Sans Office"/>
          <w:szCs w:val="20"/>
        </w:rPr>
        <w:t>fremgår</w:t>
      </w:r>
      <w:proofErr w:type="gramEnd"/>
      <w:r w:rsidRPr="12E0CD57">
        <w:rPr>
          <w:rFonts w:eastAsia="Oslo Sans Office" w:cs="Oslo Sans Office"/>
          <w:szCs w:val="20"/>
        </w:rPr>
        <w:t xml:space="preserve"> av konkurransen i KGV.</w:t>
      </w:r>
    </w:p>
    <w:p w:rsidR="00233CE1" w:rsidRDefault="002461BF" w14:paraId="620C82CF" w14:textId="42B69BFD">
      <w:pPr>
        <w:pStyle w:val="Overskrift2"/>
        <w:rPr>
          <w:rFonts w:ascii="Oslo Sans Office" w:hAnsi="Oslo Sans Office" w:eastAsia="Oslo Sans Office"/>
        </w:rPr>
      </w:pPr>
      <w:bookmarkStart w:name="_Toc201116209" w:id="39"/>
      <w:bookmarkStart w:name="_Toc89257073" w:id="40"/>
      <w:bookmarkStart w:name="_Toc235005684" w:id="41"/>
      <w:r>
        <w:rPr>
          <w:rFonts w:ascii="Oslo Sans Office" w:hAnsi="Oslo Sans Office" w:eastAsia="Oslo Sans Office"/>
        </w:rPr>
        <w:t>Innlevering av tilbud</w:t>
      </w:r>
      <w:bookmarkEnd w:id="39"/>
      <w:bookmarkEnd w:id="40"/>
      <w:bookmarkEnd w:id="41"/>
    </w:p>
    <w:p w:rsidR="001D6F66" w:rsidP="00AF5EDA" w:rsidRDefault="00F14346" w14:paraId="619B0CE2" w14:textId="0D3B92A5">
      <w:pPr>
        <w:rPr>
          <w:rFonts w:eastAsia="Oslo Sans Office"/>
        </w:rPr>
      </w:pPr>
      <w:r w:rsidRPr="00DF28CB">
        <w:rPr>
          <w:rFonts w:eastAsia="Oslo Sans Office"/>
        </w:rPr>
        <w:t>Tilbudet skal være levert i KGV</w:t>
      </w:r>
      <w:r w:rsidR="00203655">
        <w:rPr>
          <w:rFonts w:eastAsia="Oslo Sans Office"/>
        </w:rPr>
        <w:t xml:space="preserve">. </w:t>
      </w:r>
      <w:r w:rsidR="001D6F66">
        <w:rPr>
          <w:rFonts w:eastAsia="Oslo Sans Office"/>
        </w:rPr>
        <w:t xml:space="preserve">Tilbudet skal være </w:t>
      </w:r>
      <w:r w:rsidR="00610085">
        <w:rPr>
          <w:rFonts w:eastAsia="Oslo Sans Office"/>
        </w:rPr>
        <w:t xml:space="preserve">bindende og </w:t>
      </w:r>
      <w:r w:rsidR="001D6F66">
        <w:rPr>
          <w:rFonts w:eastAsia="Oslo Sans Office"/>
        </w:rPr>
        <w:t>utferdiget på norsk</w:t>
      </w:r>
      <w:r w:rsidR="00610085">
        <w:rPr>
          <w:rFonts w:eastAsia="Oslo Sans Office"/>
        </w:rPr>
        <w:t>.</w:t>
      </w:r>
    </w:p>
    <w:p w:rsidRPr="00610085" w:rsidR="001D6F66" w:rsidP="00AF5EDA" w:rsidRDefault="001D6F66" w14:paraId="61423597" w14:textId="77777777">
      <w:pPr>
        <w:rPr>
          <w:rFonts w:eastAsia="Oslo Sans Office"/>
          <w:szCs w:val="20"/>
        </w:rPr>
      </w:pPr>
    </w:p>
    <w:p w:rsidRPr="00610085" w:rsidR="008B4ABB" w:rsidP="00AF5EDA" w:rsidRDefault="001D6F66" w14:paraId="4A3BB94B" w14:textId="406E476A">
      <w:pPr>
        <w:rPr>
          <w:rFonts w:eastAsia="Oslo Sans Office"/>
          <w:szCs w:val="20"/>
        </w:rPr>
      </w:pPr>
      <w:r w:rsidRPr="00610085">
        <w:rPr>
          <w:rFonts w:eastAsia="Oslo Sans Office"/>
          <w:szCs w:val="20"/>
        </w:rPr>
        <w:t>Tilbudsbrevet</w:t>
      </w:r>
      <w:r w:rsidRPr="00610085" w:rsidDel="008B4ABB" w:rsidR="008B4ABB">
        <w:rPr>
          <w:rFonts w:eastAsia="Oslo Sans Office"/>
          <w:szCs w:val="20"/>
        </w:rPr>
        <w:t xml:space="preserve"> </w:t>
      </w:r>
      <w:r w:rsidRPr="00610085" w:rsidR="00815A30">
        <w:rPr>
          <w:rFonts w:eastAsia="Oslo Sans Office"/>
          <w:szCs w:val="20"/>
        </w:rPr>
        <w:t>skal være undertegnet av person(er) som har fullmakt til å forplikte leverandøren.</w:t>
      </w:r>
      <w:r w:rsidRPr="00610085" w:rsidR="005654EE">
        <w:rPr>
          <w:rFonts w:eastAsia="Oslo Sans Office"/>
          <w:szCs w:val="20"/>
        </w:rPr>
        <w:t xml:space="preserve"> </w:t>
      </w:r>
      <w:r w:rsidRPr="00610085">
        <w:rPr>
          <w:rFonts w:eastAsia="Oslo Sans Office"/>
          <w:szCs w:val="20"/>
        </w:rPr>
        <w:t xml:space="preserve">Forbehold og avvik skal klart </w:t>
      </w:r>
      <w:proofErr w:type="gramStart"/>
      <w:r w:rsidRPr="00610085">
        <w:rPr>
          <w:rFonts w:eastAsia="Oslo Sans Office"/>
          <w:szCs w:val="20"/>
        </w:rPr>
        <w:t>fremgå</w:t>
      </w:r>
      <w:proofErr w:type="gramEnd"/>
      <w:r w:rsidRPr="00610085">
        <w:rPr>
          <w:rFonts w:eastAsia="Oslo Sans Office"/>
          <w:szCs w:val="20"/>
        </w:rPr>
        <w:t xml:space="preserve"> av tilbudsbrevet med henvisning til hvor i tilbudet forbeholdet eller avviket framkommer (sidetall og </w:t>
      </w:r>
      <w:r w:rsidRPr="004B67FC">
        <w:rPr>
          <w:rFonts w:eastAsia="Oslo Sans Office"/>
          <w:szCs w:val="20"/>
        </w:rPr>
        <w:t xml:space="preserve">punktnummer), </w:t>
      </w:r>
      <w:r w:rsidRPr="00BE4BB7">
        <w:rPr>
          <w:rFonts w:eastAsia="Oslo Sans Office"/>
          <w:szCs w:val="20"/>
        </w:rPr>
        <w:t>se pkt. 2.</w:t>
      </w:r>
      <w:r w:rsidR="00246370">
        <w:rPr>
          <w:rFonts w:eastAsia="Oslo Sans Office"/>
          <w:szCs w:val="20"/>
        </w:rPr>
        <w:t>9</w:t>
      </w:r>
      <w:r w:rsidRPr="00BE4BB7">
        <w:rPr>
          <w:rFonts w:eastAsia="Oslo Sans Office"/>
          <w:szCs w:val="20"/>
        </w:rPr>
        <w:t>.</w:t>
      </w:r>
    </w:p>
    <w:p w:rsidRPr="00610085" w:rsidR="008B4ABB" w:rsidP="00AF5EDA" w:rsidRDefault="008B4ABB" w14:paraId="66A672B4" w14:textId="77777777">
      <w:pPr>
        <w:rPr>
          <w:rFonts w:eastAsia="Oslo Sans Office"/>
          <w:szCs w:val="20"/>
        </w:rPr>
      </w:pPr>
    </w:p>
    <w:p w:rsidR="0071542C" w:rsidP="00CC4665" w:rsidRDefault="008B4ABB" w14:paraId="6CA96144" w14:textId="27D4CC93">
      <w:pPr>
        <w:spacing w:after="240"/>
        <w:rPr>
          <w:rFonts w:eastAsia="Oslo Sans Office"/>
          <w:szCs w:val="20"/>
        </w:rPr>
      </w:pPr>
      <w:r w:rsidRPr="007F4D14">
        <w:rPr>
          <w:rFonts w:eastAsia="Oslo Sans Office"/>
          <w:szCs w:val="20"/>
        </w:rPr>
        <w:t xml:space="preserve">Tilbudet skal leveres som beskrevet nedenfor. </w:t>
      </w:r>
      <w:r w:rsidRPr="007F4D14" w:rsidR="005654EE">
        <w:rPr>
          <w:rFonts w:eastAsia="Oslo Sans Office"/>
          <w:szCs w:val="20"/>
        </w:rPr>
        <w:t>Manglende innlevering av dokumentasjon kan medføre avvisning.</w:t>
      </w:r>
    </w:p>
    <w:p w:rsidRPr="00CC4665" w:rsidR="00CC4665" w:rsidP="00CC4665" w:rsidRDefault="00CC4665" w14:paraId="37A364D0" w14:textId="77777777">
      <w:pPr>
        <w:spacing w:after="240"/>
        <w:rPr>
          <w:rFonts w:eastAsia="Oslo Sans Office"/>
          <w:szCs w:val="20"/>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673"/>
        <w:gridCol w:w="1134"/>
        <w:gridCol w:w="3253"/>
      </w:tblGrid>
      <w:tr w:rsidR="00233CE1" w:rsidTr="004B67FC" w14:paraId="620C82D8" w14:textId="77777777">
        <w:trPr>
          <w:tblHeader/>
        </w:trPr>
        <w:tc>
          <w:tcPr>
            <w:tcW w:w="4673" w:type="dxa"/>
            <w:shd w:val="clear" w:color="auto" w:fill="034B45" w:themeFill="accent1"/>
          </w:tcPr>
          <w:p w:rsidRPr="004B67FC" w:rsidR="00233CE1" w:rsidP="00AF5EDA" w:rsidRDefault="002461BF" w14:paraId="620C82D5" w14:textId="77777777">
            <w:pPr>
              <w:rPr>
                <w:rFonts w:eastAsia="Oslo Sans Office"/>
              </w:rPr>
            </w:pPr>
            <w:r w:rsidRPr="004B67FC">
              <w:rPr>
                <w:rFonts w:eastAsia="Oslo Sans Office"/>
              </w:rPr>
              <w:t>Dokumentasjon</w:t>
            </w:r>
            <w:r w:rsidRPr="004B67FC">
              <w:rPr>
                <w:rFonts w:eastAsia="Oslo Sans Office"/>
              </w:rPr>
              <w:tab/>
            </w:r>
          </w:p>
        </w:tc>
        <w:tc>
          <w:tcPr>
            <w:tcW w:w="1134" w:type="dxa"/>
            <w:shd w:val="clear" w:color="auto" w:fill="034B45" w:themeFill="accent1"/>
            <w:vAlign w:val="center"/>
          </w:tcPr>
          <w:p w:rsidRPr="004B67FC" w:rsidR="00233CE1" w:rsidP="004B67FC" w:rsidRDefault="004B67FC" w14:paraId="620C82D6" w14:textId="0771A42C">
            <w:pPr>
              <w:rPr>
                <w:rFonts w:eastAsia="Oslo Sans Office"/>
              </w:rPr>
            </w:pPr>
            <w:r>
              <w:rPr>
                <w:rFonts w:eastAsia="Oslo Sans Office"/>
              </w:rPr>
              <w:t>P</w:t>
            </w:r>
            <w:r w:rsidRPr="004B67FC" w:rsidR="002461BF">
              <w:rPr>
                <w:rFonts w:eastAsia="Oslo Sans Office"/>
              </w:rPr>
              <w:t>kt.</w:t>
            </w:r>
          </w:p>
        </w:tc>
        <w:tc>
          <w:tcPr>
            <w:tcW w:w="3253" w:type="dxa"/>
            <w:shd w:val="clear" w:color="auto" w:fill="034B45" w:themeFill="accent1"/>
            <w:vAlign w:val="center"/>
          </w:tcPr>
          <w:p w:rsidRPr="004B67FC" w:rsidR="00233CE1" w:rsidP="004B67FC" w:rsidRDefault="002461BF" w14:paraId="620C82D7" w14:textId="77777777">
            <w:pPr>
              <w:rPr>
                <w:rFonts w:eastAsia="Oslo Sans Office"/>
              </w:rPr>
            </w:pPr>
            <w:r w:rsidRPr="004B67FC">
              <w:rPr>
                <w:rFonts w:eastAsia="Oslo Sans Office"/>
              </w:rPr>
              <w:t>Filnavn</w:t>
            </w:r>
          </w:p>
        </w:tc>
      </w:tr>
      <w:tr w:rsidR="00233CE1" w:rsidTr="004B67FC" w14:paraId="620C82DD" w14:textId="77777777">
        <w:tc>
          <w:tcPr>
            <w:tcW w:w="4673" w:type="dxa"/>
          </w:tcPr>
          <w:p w:rsidRPr="007B2C6F" w:rsidR="00233CE1" w:rsidP="001D6F66" w:rsidRDefault="002461BF" w14:paraId="620C82DA" w14:textId="45749BDA">
            <w:pPr>
              <w:rPr>
                <w:rFonts w:eastAsia="Oslo Sans Office"/>
              </w:rPr>
            </w:pPr>
            <w:r w:rsidRPr="007B2C6F">
              <w:rPr>
                <w:rFonts w:eastAsia="Oslo Sans Office"/>
              </w:rPr>
              <w:t>Signert tilbudsbrev</w:t>
            </w:r>
          </w:p>
        </w:tc>
        <w:tc>
          <w:tcPr>
            <w:tcW w:w="1134" w:type="dxa"/>
            <w:vAlign w:val="center"/>
          </w:tcPr>
          <w:p w:rsidRPr="00DF28CB" w:rsidR="00233CE1" w:rsidP="004B67FC" w:rsidRDefault="002461BF" w14:paraId="620C82DB" w14:textId="258BD2FD">
            <w:pPr>
              <w:rPr>
                <w:rFonts w:eastAsia="Oslo Sans Office"/>
              </w:rPr>
            </w:pPr>
            <w:r w:rsidRPr="00DF28CB">
              <w:rPr>
                <w:rFonts w:eastAsia="Oslo Sans Office"/>
              </w:rPr>
              <w:t>2.</w:t>
            </w:r>
            <w:r w:rsidR="001D6F66">
              <w:rPr>
                <w:rFonts w:eastAsia="Oslo Sans Office"/>
              </w:rPr>
              <w:t>3</w:t>
            </w:r>
          </w:p>
        </w:tc>
        <w:tc>
          <w:tcPr>
            <w:tcW w:w="3253" w:type="dxa"/>
            <w:vAlign w:val="center"/>
          </w:tcPr>
          <w:p w:rsidR="00233CE1" w:rsidP="004B67FC" w:rsidRDefault="00610085" w14:paraId="620C82DC" w14:textId="45B95ACA">
            <w:pPr>
              <w:keepNext/>
              <w:keepLines/>
              <w:rPr>
                <w:rFonts w:eastAsia="Oslo Sans Office"/>
              </w:rPr>
            </w:pPr>
            <w:r>
              <w:rPr>
                <w:rFonts w:eastAsia="Oslo Sans Office"/>
              </w:rPr>
              <w:t xml:space="preserve">1 </w:t>
            </w:r>
            <w:r w:rsidR="0071542C">
              <w:rPr>
                <w:rFonts w:eastAsia="Oslo Sans Office"/>
              </w:rPr>
              <w:t>– T</w:t>
            </w:r>
            <w:r w:rsidR="00F128E3">
              <w:rPr>
                <w:rFonts w:eastAsia="Oslo Sans Office"/>
              </w:rPr>
              <w:t>ilbudsbrev</w:t>
            </w:r>
          </w:p>
        </w:tc>
      </w:tr>
      <w:tr w:rsidR="00233CE1" w:rsidTr="004B67FC" w14:paraId="620C82E1" w14:textId="77777777">
        <w:tc>
          <w:tcPr>
            <w:tcW w:w="4673" w:type="dxa"/>
          </w:tcPr>
          <w:p w:rsidRPr="00610085" w:rsidR="00233CE1" w:rsidP="007B2C6F" w:rsidRDefault="002461BF" w14:paraId="620C82DE" w14:textId="2E30A927">
            <w:pPr>
              <w:rPr>
                <w:rFonts w:eastAsia="Oslo Sans Office"/>
              </w:rPr>
            </w:pPr>
            <w:r w:rsidRPr="00610085">
              <w:rPr>
                <w:rFonts w:eastAsia="Oslo Sans Office"/>
              </w:rPr>
              <w:t xml:space="preserve">Utfylt europeisk egenerklæringsskjema </w:t>
            </w:r>
            <w:r w:rsidR="0099159B">
              <w:rPr>
                <w:rFonts w:eastAsia="Oslo Sans Office"/>
              </w:rPr>
              <w:t xml:space="preserve">(ESPD) </w:t>
            </w:r>
            <w:r w:rsidRPr="00610085">
              <w:rPr>
                <w:rFonts w:eastAsia="Oslo Sans Office"/>
              </w:rPr>
              <w:t>i PDF</w:t>
            </w:r>
            <w:r w:rsidRPr="00610085" w:rsidR="00E469F1">
              <w:rPr>
                <w:rFonts w:eastAsia="Oslo Sans Office"/>
              </w:rPr>
              <w:t xml:space="preserve"> (</w:t>
            </w:r>
            <w:r w:rsidRPr="00610085">
              <w:rPr>
                <w:rFonts w:eastAsia="Oslo Sans Office"/>
              </w:rPr>
              <w:t>elektronisk utfylling i KGV</w:t>
            </w:r>
            <w:r w:rsidRPr="00610085" w:rsidR="00E469F1">
              <w:rPr>
                <w:rFonts w:eastAsia="Oslo Sans Office"/>
              </w:rPr>
              <w:t>)</w:t>
            </w:r>
            <w:r w:rsidRPr="00610085">
              <w:rPr>
                <w:rFonts w:eastAsia="Oslo Sans Office"/>
              </w:rPr>
              <w:t xml:space="preserve"> </w:t>
            </w:r>
          </w:p>
        </w:tc>
        <w:tc>
          <w:tcPr>
            <w:tcW w:w="1134" w:type="dxa"/>
            <w:vAlign w:val="center"/>
          </w:tcPr>
          <w:p w:rsidRPr="00DF28CB" w:rsidR="00233CE1" w:rsidP="004B67FC" w:rsidRDefault="002461BF" w14:paraId="620C82DF" w14:textId="090F907F">
            <w:pPr>
              <w:rPr>
                <w:rFonts w:eastAsia="Oslo Sans Office"/>
              </w:rPr>
            </w:pPr>
            <w:r w:rsidRPr="00DF28CB">
              <w:rPr>
                <w:rFonts w:eastAsia="Oslo Sans Office"/>
              </w:rPr>
              <w:t>3.1</w:t>
            </w:r>
          </w:p>
        </w:tc>
        <w:tc>
          <w:tcPr>
            <w:tcW w:w="3253" w:type="dxa"/>
            <w:vAlign w:val="center"/>
          </w:tcPr>
          <w:p w:rsidR="00233CE1" w:rsidP="004B67FC" w:rsidRDefault="00B16962" w14:paraId="620C82E0" w14:textId="104CB1FF">
            <w:pPr>
              <w:rPr>
                <w:rFonts w:eastAsia="Oslo Sans Office"/>
              </w:rPr>
            </w:pPr>
            <w:r>
              <w:rPr>
                <w:rFonts w:eastAsia="Oslo Sans Office"/>
              </w:rPr>
              <w:t>2</w:t>
            </w:r>
            <w:r w:rsidR="00610085">
              <w:rPr>
                <w:rFonts w:eastAsia="Oslo Sans Office"/>
              </w:rPr>
              <w:t xml:space="preserve"> </w:t>
            </w:r>
            <w:r w:rsidR="0071542C">
              <w:rPr>
                <w:rFonts w:eastAsia="Oslo Sans Office"/>
              </w:rPr>
              <w:t xml:space="preserve">- </w:t>
            </w:r>
            <w:r w:rsidR="00EB4D6C">
              <w:rPr>
                <w:rFonts w:eastAsia="Oslo Sans Office"/>
              </w:rPr>
              <w:t>ESPD</w:t>
            </w:r>
          </w:p>
        </w:tc>
      </w:tr>
      <w:tr w:rsidR="009528B3" w:rsidTr="004B67FC" w14:paraId="4B7DE49E" w14:textId="77777777">
        <w:tc>
          <w:tcPr>
            <w:tcW w:w="4673" w:type="dxa"/>
          </w:tcPr>
          <w:p w:rsidRPr="00610085" w:rsidR="009528B3" w:rsidP="007B2C6F" w:rsidRDefault="009528B3" w14:paraId="2F1FD202" w14:textId="135EEC97">
            <w:pPr>
              <w:rPr>
                <w:rFonts w:eastAsia="Oslo Sans Office"/>
              </w:rPr>
            </w:pPr>
            <w:r w:rsidRPr="00610085">
              <w:rPr>
                <w:rFonts w:eastAsia="Oslo Sans Office"/>
              </w:rPr>
              <w:t xml:space="preserve">Dokumentasjon på skatt og </w:t>
            </w:r>
            <w:proofErr w:type="spellStart"/>
            <w:r w:rsidRPr="00610085">
              <w:rPr>
                <w:rFonts w:eastAsia="Oslo Sans Office"/>
              </w:rPr>
              <w:t>mva</w:t>
            </w:r>
            <w:proofErr w:type="spellEnd"/>
          </w:p>
        </w:tc>
        <w:tc>
          <w:tcPr>
            <w:tcW w:w="1134" w:type="dxa"/>
            <w:vAlign w:val="center"/>
          </w:tcPr>
          <w:p w:rsidRPr="00DF28CB" w:rsidR="009528B3" w:rsidP="004B67FC" w:rsidRDefault="007F4D14" w14:paraId="72C86A92" w14:textId="0CD87C2E">
            <w:pPr>
              <w:rPr>
                <w:rFonts w:eastAsia="Oslo Sans Office"/>
              </w:rPr>
            </w:pPr>
            <w:r>
              <w:rPr>
                <w:rFonts w:eastAsia="Oslo Sans Office"/>
              </w:rPr>
              <w:t>2</w:t>
            </w:r>
            <w:r w:rsidR="003E4B91">
              <w:rPr>
                <w:rFonts w:eastAsia="Oslo Sans Office"/>
              </w:rPr>
              <w:t>.</w:t>
            </w:r>
            <w:r w:rsidR="00AB7FF4">
              <w:rPr>
                <w:rFonts w:eastAsia="Oslo Sans Office"/>
              </w:rPr>
              <w:t>8</w:t>
            </w:r>
          </w:p>
        </w:tc>
        <w:tc>
          <w:tcPr>
            <w:tcW w:w="3253" w:type="dxa"/>
            <w:vAlign w:val="center"/>
          </w:tcPr>
          <w:p w:rsidR="009528B3" w:rsidP="004B67FC" w:rsidRDefault="00610085" w14:paraId="0DAD46B2" w14:textId="2101AC1B">
            <w:pPr>
              <w:rPr>
                <w:rFonts w:eastAsia="Oslo Sans Office"/>
              </w:rPr>
            </w:pPr>
            <w:r w:rsidRPr="12E0CD57">
              <w:rPr>
                <w:rFonts w:eastAsia="Oslo Sans Office"/>
              </w:rPr>
              <w:t xml:space="preserve">3 </w:t>
            </w:r>
            <w:r w:rsidRPr="12E0CD57" w:rsidR="307A19F4">
              <w:rPr>
                <w:rFonts w:eastAsia="Oslo Sans Office"/>
              </w:rPr>
              <w:t xml:space="preserve">- </w:t>
            </w:r>
            <w:r w:rsidRPr="12E0CD57" w:rsidR="6749DE77">
              <w:rPr>
                <w:rFonts w:eastAsia="Oslo Sans Office"/>
              </w:rPr>
              <w:t>Skatteattest</w:t>
            </w:r>
          </w:p>
        </w:tc>
      </w:tr>
      <w:tr w:rsidR="008C087F" w:rsidTr="004B67FC" w14:paraId="17A95151" w14:textId="77777777">
        <w:tc>
          <w:tcPr>
            <w:tcW w:w="4673" w:type="dxa"/>
          </w:tcPr>
          <w:p w:rsidRPr="00610085" w:rsidR="008C087F" w:rsidP="007B2C6F" w:rsidRDefault="008C087F" w14:paraId="5D487E59" w14:textId="3F47F951">
            <w:pPr>
              <w:rPr>
                <w:rFonts w:eastAsia="Oslo Sans Office"/>
              </w:rPr>
            </w:pPr>
            <w:r w:rsidRPr="00610085">
              <w:rPr>
                <w:rFonts w:eastAsia="Oslo Sans Office"/>
              </w:rPr>
              <w:lastRenderedPageBreak/>
              <w:t>Dokumentasjon på registrering og autorisasjoner</w:t>
            </w:r>
          </w:p>
        </w:tc>
        <w:tc>
          <w:tcPr>
            <w:tcW w:w="1134" w:type="dxa"/>
            <w:vAlign w:val="center"/>
          </w:tcPr>
          <w:p w:rsidRPr="00DF28CB" w:rsidR="008C087F" w:rsidP="004B67FC" w:rsidRDefault="003E4B91" w14:paraId="41241724" w14:textId="6405E278">
            <w:pPr>
              <w:rPr>
                <w:rFonts w:eastAsia="Oslo Sans Office"/>
              </w:rPr>
            </w:pPr>
            <w:r>
              <w:rPr>
                <w:rFonts w:eastAsia="Oslo Sans Office"/>
              </w:rPr>
              <w:t>3.</w:t>
            </w:r>
            <w:r w:rsidR="001D6F66">
              <w:rPr>
                <w:rFonts w:eastAsia="Oslo Sans Office"/>
              </w:rPr>
              <w:t>2</w:t>
            </w:r>
          </w:p>
        </w:tc>
        <w:tc>
          <w:tcPr>
            <w:tcW w:w="3253" w:type="dxa"/>
            <w:vAlign w:val="center"/>
          </w:tcPr>
          <w:p w:rsidR="008C087F" w:rsidP="004B67FC" w:rsidRDefault="00610085" w14:paraId="20988EC1" w14:textId="293FFDE0">
            <w:pPr>
              <w:rPr>
                <w:rFonts w:eastAsia="Oslo Sans Office"/>
              </w:rPr>
            </w:pPr>
            <w:r>
              <w:rPr>
                <w:rFonts w:eastAsia="Oslo Sans Office"/>
              </w:rPr>
              <w:t xml:space="preserve">4 </w:t>
            </w:r>
            <w:r w:rsidR="0067355C">
              <w:rPr>
                <w:rFonts w:eastAsia="Oslo Sans Office"/>
              </w:rPr>
              <w:t>- Firmaattest</w:t>
            </w:r>
          </w:p>
        </w:tc>
      </w:tr>
      <w:tr w:rsidR="002853B8" w:rsidTr="004B67FC" w14:paraId="626D6A79" w14:textId="77777777">
        <w:tc>
          <w:tcPr>
            <w:tcW w:w="4673" w:type="dxa"/>
          </w:tcPr>
          <w:p w:rsidRPr="00610085" w:rsidR="002853B8" w:rsidP="00E20C23" w:rsidRDefault="002853B8" w14:paraId="09D0E917" w14:textId="1EF3A0DE">
            <w:pPr>
              <w:rPr>
                <w:rFonts w:eastAsia="Oslo Sans Office"/>
              </w:rPr>
            </w:pPr>
            <w:r w:rsidRPr="00610085">
              <w:rPr>
                <w:rFonts w:eastAsia="Oslo Sans Office"/>
              </w:rPr>
              <w:t>Dokumentasjon på økonomisk og finansiell kapasitet</w:t>
            </w:r>
          </w:p>
        </w:tc>
        <w:tc>
          <w:tcPr>
            <w:tcW w:w="1134" w:type="dxa"/>
            <w:vAlign w:val="center"/>
          </w:tcPr>
          <w:p w:rsidR="002853B8" w:rsidP="004B67FC" w:rsidRDefault="002853B8" w14:paraId="2E8AC51A" w14:textId="5C0D6F33">
            <w:pPr>
              <w:rPr>
                <w:rFonts w:eastAsia="Oslo Sans Office"/>
              </w:rPr>
            </w:pPr>
            <w:r>
              <w:rPr>
                <w:rFonts w:eastAsia="Oslo Sans Office"/>
              </w:rPr>
              <w:t>3.3</w:t>
            </w:r>
          </w:p>
        </w:tc>
        <w:tc>
          <w:tcPr>
            <w:tcW w:w="3253" w:type="dxa"/>
            <w:vAlign w:val="center"/>
          </w:tcPr>
          <w:p w:rsidR="002853B8" w:rsidP="004B67FC" w:rsidRDefault="00610085" w14:paraId="1CB838F2" w14:textId="355475D7">
            <w:pPr>
              <w:rPr>
                <w:rFonts w:eastAsia="Oslo Sans Office"/>
              </w:rPr>
            </w:pPr>
            <w:r>
              <w:rPr>
                <w:rFonts w:eastAsia="Oslo Sans Office"/>
              </w:rPr>
              <w:t>5</w:t>
            </w:r>
            <w:r w:rsidR="00AB04EC">
              <w:rPr>
                <w:rFonts w:eastAsia="Oslo Sans Office"/>
              </w:rPr>
              <w:t xml:space="preserve"> – Økonomisk kapasitet</w:t>
            </w:r>
          </w:p>
        </w:tc>
      </w:tr>
      <w:tr w:rsidR="008C087F" w:rsidTr="004B67FC" w14:paraId="268005DF" w14:textId="77777777">
        <w:tc>
          <w:tcPr>
            <w:tcW w:w="4673" w:type="dxa"/>
          </w:tcPr>
          <w:p w:rsidRPr="00610085" w:rsidR="007B2C6F" w:rsidP="00610085" w:rsidRDefault="007B2C6F" w14:paraId="79592E5A" w14:textId="041A3475">
            <w:pPr>
              <w:rPr>
                <w:rFonts w:eastAsia="Oslo Sans Office"/>
              </w:rPr>
            </w:pPr>
            <w:r w:rsidRPr="00610085">
              <w:rPr>
                <w:rFonts w:eastAsia="Oslo Sans Office"/>
              </w:rPr>
              <w:t>Dokumentasjon på tekniske og faglige kvalifikasjoner</w:t>
            </w:r>
          </w:p>
        </w:tc>
        <w:tc>
          <w:tcPr>
            <w:tcW w:w="1134" w:type="dxa"/>
            <w:vAlign w:val="center"/>
          </w:tcPr>
          <w:p w:rsidRPr="00DF28CB" w:rsidR="008C087F" w:rsidP="004B67FC" w:rsidRDefault="003E4B91" w14:paraId="6D543C43" w14:textId="7C5B0D18">
            <w:pPr>
              <w:rPr>
                <w:rFonts w:eastAsia="Oslo Sans Office"/>
              </w:rPr>
            </w:pPr>
            <w:r>
              <w:rPr>
                <w:rFonts w:eastAsia="Oslo Sans Office"/>
              </w:rPr>
              <w:t>3.</w:t>
            </w:r>
            <w:r w:rsidR="001D6F66">
              <w:rPr>
                <w:rFonts w:eastAsia="Oslo Sans Office"/>
              </w:rPr>
              <w:t>4</w:t>
            </w:r>
          </w:p>
        </w:tc>
        <w:tc>
          <w:tcPr>
            <w:tcW w:w="3253" w:type="dxa"/>
            <w:vAlign w:val="center"/>
          </w:tcPr>
          <w:p w:rsidR="008C087F" w:rsidP="004B67FC" w:rsidRDefault="00610085" w14:paraId="5398C30F" w14:textId="4795FB6B">
            <w:pPr>
              <w:rPr>
                <w:rFonts w:eastAsia="Oslo Sans Office"/>
              </w:rPr>
            </w:pPr>
            <w:r>
              <w:rPr>
                <w:rFonts w:eastAsia="Oslo Sans Office"/>
              </w:rPr>
              <w:t xml:space="preserve">6 </w:t>
            </w:r>
            <w:r w:rsidR="00AB04EC">
              <w:rPr>
                <w:rFonts w:eastAsia="Oslo Sans Office"/>
              </w:rPr>
              <w:t>– Tekniske og faglige kvalifikasjoner</w:t>
            </w:r>
          </w:p>
        </w:tc>
      </w:tr>
      <w:tr w:rsidR="00233CE1" w:rsidTr="004B67FC" w14:paraId="620C82E5" w14:textId="77777777">
        <w:tc>
          <w:tcPr>
            <w:tcW w:w="4673" w:type="dxa"/>
          </w:tcPr>
          <w:p w:rsidRPr="00610085" w:rsidR="00233CE1" w:rsidP="007B2C6F" w:rsidRDefault="002F085E" w14:paraId="60CB9ADA" w14:textId="78E5A632">
            <w:pPr>
              <w:rPr>
                <w:rFonts w:eastAsia="Oslo Sans Office"/>
              </w:rPr>
            </w:pPr>
            <w:r w:rsidRPr="00610085">
              <w:rPr>
                <w:rFonts w:eastAsia="Oslo Sans Office"/>
              </w:rPr>
              <w:t xml:space="preserve">Hvis relevant, dokumentasjon fra </w:t>
            </w:r>
            <w:r w:rsidRPr="00610085" w:rsidR="002853B8">
              <w:rPr>
                <w:rFonts w:eastAsia="Oslo Sans Office"/>
              </w:rPr>
              <w:t xml:space="preserve">virksomhet </w:t>
            </w:r>
            <w:r w:rsidRPr="00610085">
              <w:rPr>
                <w:rFonts w:eastAsia="Oslo Sans Office"/>
              </w:rPr>
              <w:t>som leverandøren støtter seg på</w:t>
            </w:r>
          </w:p>
          <w:p w:rsidR="002F085E" w:rsidP="0036259A" w:rsidRDefault="002F085E" w14:paraId="49B494EB" w14:textId="69808CB1">
            <w:pPr>
              <w:pStyle w:val="Listeavsnitt"/>
              <w:numPr>
                <w:ilvl w:val="0"/>
                <w:numId w:val="25"/>
              </w:numPr>
              <w:rPr>
                <w:rFonts w:eastAsia="Oslo Sans Office"/>
              </w:rPr>
            </w:pPr>
            <w:r w:rsidRPr="00610085">
              <w:rPr>
                <w:rFonts w:eastAsia="Oslo Sans Office"/>
              </w:rPr>
              <w:t>Egenerklæringsskjema</w:t>
            </w:r>
            <w:r w:rsidR="00615C32">
              <w:rPr>
                <w:rFonts w:eastAsia="Oslo Sans Office"/>
              </w:rPr>
              <w:t xml:space="preserve"> (ESPD)</w:t>
            </w:r>
          </w:p>
          <w:p w:rsidRPr="00610085" w:rsidR="003C634F" w:rsidP="0036259A" w:rsidRDefault="003C634F" w14:paraId="3EE4E618" w14:textId="3F9CDDF6">
            <w:pPr>
              <w:pStyle w:val="Listeavsnitt"/>
              <w:numPr>
                <w:ilvl w:val="0"/>
                <w:numId w:val="25"/>
              </w:numPr>
              <w:rPr>
                <w:rFonts w:eastAsia="Oslo Sans Office"/>
              </w:rPr>
            </w:pPr>
            <w:r>
              <w:rPr>
                <w:rFonts w:eastAsia="Oslo Sans Office"/>
              </w:rPr>
              <w:t>Forpliktelseserklæring</w:t>
            </w:r>
          </w:p>
          <w:p w:rsidRPr="00610085" w:rsidR="002F085E" w:rsidP="0036259A" w:rsidRDefault="002F085E" w14:paraId="620C82E2" w14:textId="2E99BA5F">
            <w:pPr>
              <w:pStyle w:val="Listeavsnitt"/>
              <w:numPr>
                <w:ilvl w:val="0"/>
                <w:numId w:val="25"/>
              </w:numPr>
              <w:rPr>
                <w:rFonts w:eastAsia="Oslo Sans Office"/>
              </w:rPr>
            </w:pPr>
            <w:r w:rsidRPr="00610085">
              <w:rPr>
                <w:rFonts w:eastAsia="Oslo Sans Office"/>
              </w:rPr>
              <w:t>Dokumentasjon på relevante kvalifikasjonskrav</w:t>
            </w:r>
          </w:p>
        </w:tc>
        <w:tc>
          <w:tcPr>
            <w:tcW w:w="1134" w:type="dxa"/>
            <w:vAlign w:val="center"/>
          </w:tcPr>
          <w:p w:rsidRPr="00DF28CB" w:rsidR="00233CE1" w:rsidP="004B67FC" w:rsidRDefault="002461BF" w14:paraId="620C82E3" w14:textId="4067EED0">
            <w:pPr>
              <w:rPr>
                <w:rFonts w:eastAsia="Oslo Sans Office"/>
              </w:rPr>
            </w:pPr>
            <w:r w:rsidRPr="00DF28CB">
              <w:rPr>
                <w:rFonts w:eastAsia="Oslo Sans Office"/>
              </w:rPr>
              <w:t>3.1</w:t>
            </w:r>
          </w:p>
        </w:tc>
        <w:tc>
          <w:tcPr>
            <w:tcW w:w="3253" w:type="dxa"/>
            <w:vAlign w:val="center"/>
          </w:tcPr>
          <w:p w:rsidR="00233CE1" w:rsidP="004B67FC" w:rsidRDefault="00610085" w14:paraId="620C82E4" w14:textId="363F7344">
            <w:pPr>
              <w:rPr>
                <w:rFonts w:eastAsia="Oslo Sans Office"/>
              </w:rPr>
            </w:pPr>
            <w:r>
              <w:rPr>
                <w:rFonts w:eastAsia="Oslo Sans Office"/>
              </w:rPr>
              <w:t>7</w:t>
            </w:r>
            <w:r w:rsidR="00AB04EC">
              <w:rPr>
                <w:rFonts w:eastAsia="Oslo Sans Office"/>
              </w:rPr>
              <w:t xml:space="preserve"> </w:t>
            </w:r>
            <w:r w:rsidR="0047081E">
              <w:rPr>
                <w:rFonts w:eastAsia="Oslo Sans Office"/>
              </w:rPr>
              <w:t>–</w:t>
            </w:r>
            <w:r w:rsidR="00AB04EC">
              <w:rPr>
                <w:rFonts w:eastAsia="Oslo Sans Office"/>
              </w:rPr>
              <w:t xml:space="preserve"> Dokumentasjo</w:t>
            </w:r>
            <w:r w:rsidR="0047081E">
              <w:rPr>
                <w:rFonts w:eastAsia="Oslo Sans Office"/>
              </w:rPr>
              <w:t>n fra støttende virksomhet</w:t>
            </w:r>
          </w:p>
        </w:tc>
      </w:tr>
      <w:tr w:rsidR="0047081E" w:rsidTr="0047081E" w14:paraId="48951294" w14:textId="77777777">
        <w:tc>
          <w:tcPr>
            <w:tcW w:w="4673" w:type="dxa"/>
            <w:tcBorders>
              <w:top w:val="single" w:color="auto" w:sz="4" w:space="0"/>
              <w:left w:val="single" w:color="auto" w:sz="4" w:space="0"/>
              <w:bottom w:val="single" w:color="auto" w:sz="4" w:space="0"/>
              <w:right w:val="single" w:color="auto" w:sz="4" w:space="0"/>
            </w:tcBorders>
          </w:tcPr>
          <w:p w:rsidR="0047081E" w:rsidRDefault="0047081E" w14:paraId="6EB1EBE1" w14:textId="77777777">
            <w:pPr>
              <w:rPr>
                <w:rFonts w:eastAsia="Oslo Sans Office"/>
              </w:rPr>
            </w:pPr>
            <w:r>
              <w:rPr>
                <w:rFonts w:eastAsia="Oslo Sans Office"/>
              </w:rPr>
              <w:t>Dokumentasjon på tildelingskriteriene</w:t>
            </w:r>
          </w:p>
        </w:tc>
        <w:tc>
          <w:tcPr>
            <w:tcW w:w="1134" w:type="dxa"/>
            <w:tcBorders>
              <w:top w:val="single" w:color="auto" w:sz="4" w:space="0"/>
              <w:left w:val="single" w:color="auto" w:sz="4" w:space="0"/>
              <w:bottom w:val="single" w:color="auto" w:sz="4" w:space="0"/>
              <w:right w:val="single" w:color="auto" w:sz="4" w:space="0"/>
            </w:tcBorders>
            <w:vAlign w:val="center"/>
          </w:tcPr>
          <w:p w:rsidR="0047081E" w:rsidRDefault="0047081E" w14:paraId="3AB2FD2A" w14:textId="77777777">
            <w:pPr>
              <w:rPr>
                <w:rFonts w:eastAsia="Oslo Sans Office"/>
              </w:rPr>
            </w:pPr>
            <w:r>
              <w:rPr>
                <w:rFonts w:eastAsia="Oslo Sans Office"/>
              </w:rPr>
              <w:t>4.1</w:t>
            </w:r>
          </w:p>
        </w:tc>
        <w:tc>
          <w:tcPr>
            <w:tcW w:w="3253" w:type="dxa"/>
            <w:tcBorders>
              <w:top w:val="single" w:color="auto" w:sz="4" w:space="0"/>
              <w:left w:val="single" w:color="auto" w:sz="4" w:space="0"/>
              <w:bottom w:val="single" w:color="auto" w:sz="4" w:space="0"/>
              <w:right w:val="single" w:color="auto" w:sz="4" w:space="0"/>
            </w:tcBorders>
            <w:vAlign w:val="center"/>
          </w:tcPr>
          <w:p w:rsidR="0047081E" w:rsidRDefault="0047081E" w14:paraId="7FA719C8" w14:textId="77777777">
            <w:pPr>
              <w:rPr>
                <w:rFonts w:eastAsia="Oslo Sans Office"/>
              </w:rPr>
            </w:pPr>
            <w:r>
              <w:rPr>
                <w:rFonts w:eastAsia="Oslo Sans Office"/>
              </w:rPr>
              <w:t>8 - Tildelingskriteriene</w:t>
            </w:r>
          </w:p>
        </w:tc>
      </w:tr>
      <w:tr w:rsidR="0047081E" w:rsidTr="0047081E" w14:paraId="4C45C3F6" w14:textId="77777777">
        <w:tc>
          <w:tcPr>
            <w:tcW w:w="4673" w:type="dxa"/>
            <w:tcBorders>
              <w:top w:val="single" w:color="auto" w:sz="4" w:space="0"/>
              <w:left w:val="single" w:color="auto" w:sz="4" w:space="0"/>
              <w:bottom w:val="single" w:color="auto" w:sz="4" w:space="0"/>
              <w:right w:val="single" w:color="auto" w:sz="4" w:space="0"/>
            </w:tcBorders>
          </w:tcPr>
          <w:p w:rsidR="0047081E" w:rsidRDefault="0047081E" w14:paraId="19F69A99" w14:textId="77777777">
            <w:pPr>
              <w:rPr>
                <w:rFonts w:eastAsia="Oslo Sans Office"/>
              </w:rPr>
            </w:pPr>
            <w:r>
              <w:rPr>
                <w:rFonts w:eastAsia="Oslo Sans Office"/>
              </w:rPr>
              <w:t>Sladdet utgave av tilbudet</w:t>
            </w:r>
          </w:p>
        </w:tc>
        <w:tc>
          <w:tcPr>
            <w:tcW w:w="1134" w:type="dxa"/>
            <w:tcBorders>
              <w:top w:val="single" w:color="auto" w:sz="4" w:space="0"/>
              <w:left w:val="single" w:color="auto" w:sz="4" w:space="0"/>
              <w:bottom w:val="single" w:color="auto" w:sz="4" w:space="0"/>
              <w:right w:val="single" w:color="auto" w:sz="4" w:space="0"/>
            </w:tcBorders>
            <w:vAlign w:val="center"/>
          </w:tcPr>
          <w:p w:rsidR="0047081E" w:rsidRDefault="0047081E" w14:paraId="2495A977" w14:textId="77777777">
            <w:pPr>
              <w:rPr>
                <w:rFonts w:eastAsia="Oslo Sans Office"/>
              </w:rPr>
            </w:pPr>
            <w:r>
              <w:rPr>
                <w:rFonts w:eastAsia="Oslo Sans Office"/>
              </w:rPr>
              <w:t>2.8</w:t>
            </w:r>
          </w:p>
        </w:tc>
        <w:tc>
          <w:tcPr>
            <w:tcW w:w="3253" w:type="dxa"/>
            <w:tcBorders>
              <w:top w:val="single" w:color="auto" w:sz="4" w:space="0"/>
              <w:left w:val="single" w:color="auto" w:sz="4" w:space="0"/>
              <w:bottom w:val="single" w:color="auto" w:sz="4" w:space="0"/>
              <w:right w:val="single" w:color="auto" w:sz="4" w:space="0"/>
            </w:tcBorders>
            <w:vAlign w:val="center"/>
          </w:tcPr>
          <w:p w:rsidR="0047081E" w:rsidRDefault="0047081E" w14:paraId="1C92F175" w14:textId="77777777">
            <w:pPr>
              <w:rPr>
                <w:rFonts w:eastAsia="Oslo Sans Office"/>
              </w:rPr>
            </w:pPr>
            <w:r>
              <w:rPr>
                <w:rFonts w:eastAsia="Oslo Sans Office"/>
              </w:rPr>
              <w:t>9 – Sladdet utgave av tilbudet</w:t>
            </w:r>
          </w:p>
        </w:tc>
      </w:tr>
      <w:tr w:rsidR="0047081E" w:rsidTr="0047081E" w14:paraId="61F202E4" w14:textId="77777777">
        <w:tc>
          <w:tcPr>
            <w:tcW w:w="4673" w:type="dxa"/>
            <w:tcBorders>
              <w:top w:val="single" w:color="auto" w:sz="4" w:space="0"/>
              <w:left w:val="single" w:color="auto" w:sz="4" w:space="0"/>
              <w:bottom w:val="single" w:color="auto" w:sz="4" w:space="0"/>
              <w:right w:val="single" w:color="auto" w:sz="4" w:space="0"/>
            </w:tcBorders>
          </w:tcPr>
          <w:p w:rsidR="0047081E" w:rsidRDefault="0047081E" w14:paraId="2B7B7F86" w14:textId="77777777">
            <w:pPr>
              <w:rPr>
                <w:rFonts w:eastAsia="Oslo Sans Office"/>
              </w:rPr>
            </w:pPr>
            <w:r>
              <w:rPr>
                <w:rFonts w:eastAsia="Oslo Sans Office"/>
              </w:rPr>
              <w:t>Egenerklæring sanksjonsforskrift Ukraina</w:t>
            </w:r>
          </w:p>
        </w:tc>
        <w:tc>
          <w:tcPr>
            <w:tcW w:w="1134" w:type="dxa"/>
            <w:tcBorders>
              <w:top w:val="single" w:color="auto" w:sz="4" w:space="0"/>
              <w:left w:val="single" w:color="auto" w:sz="4" w:space="0"/>
              <w:bottom w:val="single" w:color="auto" w:sz="4" w:space="0"/>
              <w:right w:val="single" w:color="auto" w:sz="4" w:space="0"/>
            </w:tcBorders>
            <w:vAlign w:val="center"/>
          </w:tcPr>
          <w:p w:rsidR="0047081E" w:rsidRDefault="0047081E" w14:paraId="3BD7F246" w14:textId="77777777">
            <w:pPr>
              <w:rPr>
                <w:rFonts w:eastAsia="Oslo Sans Office"/>
              </w:rPr>
            </w:pPr>
            <w:r>
              <w:rPr>
                <w:rFonts w:eastAsia="Oslo Sans Office"/>
              </w:rPr>
              <w:t>2.13</w:t>
            </w:r>
          </w:p>
        </w:tc>
        <w:tc>
          <w:tcPr>
            <w:tcW w:w="3253" w:type="dxa"/>
            <w:tcBorders>
              <w:top w:val="single" w:color="auto" w:sz="4" w:space="0"/>
              <w:left w:val="single" w:color="auto" w:sz="4" w:space="0"/>
              <w:bottom w:val="single" w:color="auto" w:sz="4" w:space="0"/>
              <w:right w:val="single" w:color="auto" w:sz="4" w:space="0"/>
            </w:tcBorders>
            <w:vAlign w:val="center"/>
          </w:tcPr>
          <w:p w:rsidR="0047081E" w:rsidRDefault="0047081E" w14:paraId="667642EA" w14:textId="77777777">
            <w:pPr>
              <w:rPr>
                <w:rFonts w:eastAsia="Oslo Sans Office"/>
              </w:rPr>
            </w:pPr>
            <w:r>
              <w:rPr>
                <w:rFonts w:eastAsia="Oslo Sans Office"/>
              </w:rPr>
              <w:t>10 – Signert egenerklæring</w:t>
            </w:r>
          </w:p>
        </w:tc>
      </w:tr>
    </w:tbl>
    <w:p w:rsidR="00233CE1" w:rsidRDefault="002461BF" w14:paraId="620C82F4" w14:textId="03DF42D0">
      <w:pPr>
        <w:pStyle w:val="Overskrift2"/>
        <w:rPr>
          <w:rFonts w:ascii="Oslo Sans Office" w:hAnsi="Oslo Sans Office" w:eastAsia="Oslo Sans Office"/>
        </w:rPr>
      </w:pPr>
      <w:bookmarkStart w:name="_Toc201116211" w:id="42"/>
      <w:bookmarkStart w:name="_Toc89257075" w:id="43"/>
      <w:bookmarkStart w:name="_Toc235005685" w:id="44"/>
      <w:r>
        <w:rPr>
          <w:rFonts w:ascii="Oslo Sans Office" w:hAnsi="Oslo Sans Office" w:eastAsia="Oslo Sans Office"/>
        </w:rPr>
        <w:t>Vedståelsesfrist</w:t>
      </w:r>
      <w:bookmarkEnd w:id="42"/>
      <w:bookmarkEnd w:id="43"/>
      <w:bookmarkEnd w:id="44"/>
    </w:p>
    <w:p w:rsidRPr="00DF28CB" w:rsidR="00233CE1" w:rsidP="00AF5EDA" w:rsidRDefault="002461BF" w14:paraId="620C82F5" w14:textId="30B7DA8F">
      <w:pPr>
        <w:rPr>
          <w:rFonts w:eastAsia="Oslo Sans Office"/>
        </w:rPr>
      </w:pPr>
      <w:r w:rsidRPr="00DF28CB">
        <w:rPr>
          <w:rFonts w:eastAsia="Oslo Sans Office"/>
        </w:rPr>
        <w:t>Leverandøren er bundet av tilbudet</w:t>
      </w:r>
      <w:r w:rsidR="00BE1154">
        <w:rPr>
          <w:rFonts w:eastAsia="Oslo Sans Office"/>
        </w:rPr>
        <w:t xml:space="preserve"> i 90 dager</w:t>
      </w:r>
      <w:r w:rsidRPr="00DF28CB">
        <w:rPr>
          <w:rFonts w:eastAsia="Oslo Sans Office"/>
        </w:rPr>
        <w:t xml:space="preserve"> etter tilbudsfristen. </w:t>
      </w:r>
    </w:p>
    <w:p w:rsidR="00233CE1" w:rsidRDefault="002461BF" w14:paraId="620C82F6" w14:textId="2CFC10B3">
      <w:pPr>
        <w:pStyle w:val="Overskrift2"/>
        <w:rPr>
          <w:rFonts w:ascii="Oslo Sans Office" w:hAnsi="Oslo Sans Office" w:eastAsia="Oslo Sans Office"/>
        </w:rPr>
      </w:pPr>
      <w:bookmarkStart w:name="_Toc201116212" w:id="45"/>
      <w:bookmarkStart w:name="_Toc89257076" w:id="46"/>
      <w:bookmarkStart w:name="_Toc235005686" w:id="47"/>
      <w:r>
        <w:rPr>
          <w:rFonts w:ascii="Oslo Sans Office" w:hAnsi="Oslo Sans Office" w:eastAsia="Oslo Sans Office"/>
        </w:rPr>
        <w:t>Deltilbud</w:t>
      </w:r>
      <w:bookmarkEnd w:id="45"/>
      <w:bookmarkEnd w:id="46"/>
      <w:bookmarkEnd w:id="47"/>
    </w:p>
    <w:p w:rsidRPr="00185EAF" w:rsidR="00D0036D" w:rsidP="12E0CD57" w:rsidRDefault="4A8EC1A9" w14:paraId="25E284DD" w14:textId="74ADE46D">
      <w:pPr>
        <w:rPr>
          <w:rFonts w:eastAsia="Oslo Sans Office" w:cs="Oslo Sans Office"/>
          <w:szCs w:val="20"/>
        </w:rPr>
      </w:pPr>
      <w:r w:rsidRPr="12E0CD57">
        <w:rPr>
          <w:rFonts w:eastAsia="Oslo Sans Office" w:cs="Oslo Sans Office"/>
          <w:szCs w:val="20"/>
        </w:rPr>
        <w:t>Det er ikke adgang til å gi tilbud på deler av oppdraget. Oppdragsgiver har vurdert om anskaffelsen skal deles opp i delkontrakter. Ytelsene har en nær faglig og kontraktsmessig sammenheng og bør derfor leveres samlet. En oppdeling vil medføre flere grensesnitt, økt behov for koordinering og kontraktsoppfølging samt risiko for uklar ansvarsfordeling. Oppdragsgiver har på denne bakgrunn vurdert det som lite hensiktsmessig å dele opp anskaffelsen, jf. anskaffelsesforskriften § 19-4 andre ledd.</w:t>
      </w:r>
    </w:p>
    <w:p w:rsidRPr="00185EAF" w:rsidR="00D0036D" w:rsidP="00AF5EDA" w:rsidRDefault="00D0036D" w14:paraId="0CA47059" w14:textId="1ACFD719">
      <w:pPr>
        <w:rPr>
          <w:rFonts w:eastAsia="Oslo Sans Office"/>
        </w:rPr>
      </w:pPr>
    </w:p>
    <w:p w:rsidR="00233CE1" w:rsidRDefault="002461BF" w14:paraId="620C82FF" w14:textId="03A76CCF">
      <w:pPr>
        <w:pStyle w:val="Overskrift2"/>
        <w:rPr>
          <w:rFonts w:ascii="Oslo Sans Office" w:hAnsi="Oslo Sans Office" w:eastAsia="Oslo Sans Office"/>
        </w:rPr>
      </w:pPr>
      <w:bookmarkStart w:name="_Toc201116213" w:id="48"/>
      <w:bookmarkStart w:name="_Toc89257077" w:id="49"/>
      <w:bookmarkStart w:name="_Toc235005687" w:id="50"/>
      <w:r>
        <w:rPr>
          <w:rFonts w:ascii="Oslo Sans Office" w:hAnsi="Oslo Sans Office" w:eastAsia="Oslo Sans Office"/>
        </w:rPr>
        <w:t>Alternative tilbud og minstekrav</w:t>
      </w:r>
      <w:bookmarkEnd w:id="48"/>
      <w:bookmarkEnd w:id="49"/>
      <w:bookmarkEnd w:id="50"/>
    </w:p>
    <w:p w:rsidRPr="00BE456B" w:rsidR="00233CE1" w:rsidP="00AF5EDA" w:rsidRDefault="002461BF" w14:paraId="620C8301" w14:textId="57BE87C0">
      <w:pPr>
        <w:rPr>
          <w:rFonts w:eastAsia="Oslo Sans Office"/>
        </w:rPr>
      </w:pPr>
      <w:bookmarkStart w:name="_Hlk111537755" w:id="51"/>
      <w:r w:rsidRPr="00BE456B">
        <w:rPr>
          <w:rFonts w:eastAsia="Oslo Sans Office"/>
        </w:rPr>
        <w:t>Det er ikke adgang til å gi alternative tilbud.</w:t>
      </w:r>
    </w:p>
    <w:p w:rsidRPr="00DF28CB" w:rsidR="00233CE1" w:rsidP="00AF5EDA" w:rsidRDefault="00233CE1" w14:paraId="620C8302" w14:textId="77777777">
      <w:pPr>
        <w:rPr>
          <w:rFonts w:eastAsia="Oslo Sans Office"/>
          <w:highlight w:val="yellow"/>
        </w:rPr>
      </w:pPr>
    </w:p>
    <w:p w:rsidRPr="00537FBF" w:rsidR="00537FBF" w:rsidP="00537FBF" w:rsidRDefault="00537FBF" w14:paraId="1B1A49D5" w14:textId="77777777">
      <w:pPr>
        <w:pStyle w:val="Overskrift2"/>
      </w:pPr>
      <w:bookmarkStart w:name="_Toc169270229" w:id="52"/>
      <w:bookmarkStart w:name="_Toc177108595" w:id="53"/>
      <w:bookmarkStart w:name="_Toc235005688" w:id="54"/>
      <w:bookmarkEnd w:id="51"/>
      <w:r w:rsidRPr="00537FBF">
        <w:t>Taushetsplikt</w:t>
      </w:r>
      <w:bookmarkEnd w:id="52"/>
      <w:bookmarkEnd w:id="53"/>
      <w:bookmarkEnd w:id="54"/>
      <w:r w:rsidRPr="00537FBF">
        <w:t xml:space="preserve"> </w:t>
      </w:r>
    </w:p>
    <w:p w:rsidR="00537FBF" w:rsidP="00537FBF" w:rsidRDefault="00537FBF" w14:paraId="5A8F20DB" w14:textId="77777777">
      <w:pPr>
        <w:autoSpaceDE w:val="0"/>
        <w:autoSpaceDN w:val="0"/>
        <w:adjustRightInd w:val="0"/>
        <w:rPr>
          <w:rFonts w:cs="Oslo Sans Office"/>
          <w:color w:val="000000"/>
          <w:szCs w:val="20"/>
        </w:rPr>
      </w:pPr>
      <w:r>
        <w:rPr>
          <w:rFonts w:cs="Oslo Sans Office"/>
          <w:color w:val="000000"/>
          <w:szCs w:val="20"/>
        </w:rPr>
        <w:t xml:space="preserve">Oppdragsgiver og dennes ansatte plikter å hindre at andre får adgang eller kjennskap til opplysninger om tekniske innretninger og fremgangsmåter eller drifts- og forretningsforhold det vil være av konkurransemessig betydning å hemmeligholde, jf. forvaltningsloven § 13. </w:t>
      </w:r>
    </w:p>
    <w:p w:rsidRPr="00537FBF" w:rsidR="00537FBF" w:rsidP="00537FBF" w:rsidRDefault="00537FBF" w14:paraId="3FEC5F67" w14:textId="77777777">
      <w:pPr>
        <w:pStyle w:val="Overskrift2"/>
      </w:pPr>
      <w:bookmarkStart w:name="_Toc169270230" w:id="55"/>
      <w:bookmarkStart w:name="_Toc177108596" w:id="56"/>
      <w:bookmarkStart w:name="_Toc235005689" w:id="57"/>
      <w:r w:rsidRPr="00537FBF">
        <w:t>Offentlighet</w:t>
      </w:r>
      <w:bookmarkEnd w:id="55"/>
      <w:bookmarkEnd w:id="56"/>
      <w:bookmarkEnd w:id="57"/>
      <w:r w:rsidRPr="00537FBF">
        <w:t xml:space="preserve"> </w:t>
      </w:r>
    </w:p>
    <w:p w:rsidR="00537FBF" w:rsidP="00537FBF" w:rsidRDefault="00537FBF" w14:paraId="6A14D732" w14:textId="6B9E21E5">
      <w:pPr>
        <w:autoSpaceDE w:val="0"/>
        <w:autoSpaceDN w:val="0"/>
        <w:adjustRightInd w:val="0"/>
        <w:rPr>
          <w:rFonts w:cs="Oslo Sans Office"/>
          <w:color w:val="000000"/>
          <w:szCs w:val="20"/>
        </w:rPr>
      </w:pPr>
      <w:r>
        <w:rPr>
          <w:rFonts w:cs="Oslo Sans Office"/>
          <w:color w:val="000000"/>
          <w:szCs w:val="20"/>
        </w:rPr>
        <w:t xml:space="preserve">Leverandørene bes levere en utgave av tilbudet hvor det som leverandøren mener er forretningshemmeligheter er sladdet. Ved begjæring om innsyn, skal oppdragsgiver uavhengig av dette vurdere hvorvidt opplysningene er av en slik art at oppdragsgiver plikter å </w:t>
      </w:r>
      <w:proofErr w:type="gramStart"/>
      <w:r>
        <w:rPr>
          <w:rFonts w:cs="Oslo Sans Office"/>
          <w:color w:val="000000"/>
          <w:szCs w:val="20"/>
        </w:rPr>
        <w:t>unn</w:t>
      </w:r>
      <w:r w:rsidR="007F349E">
        <w:rPr>
          <w:rFonts w:cs="Oslo Sans Office"/>
          <w:color w:val="000000"/>
          <w:szCs w:val="20"/>
        </w:rPr>
        <w:t>t</w:t>
      </w:r>
      <w:r>
        <w:rPr>
          <w:rFonts w:cs="Oslo Sans Office"/>
          <w:color w:val="000000"/>
          <w:szCs w:val="20"/>
        </w:rPr>
        <w:t>a</w:t>
      </w:r>
      <w:proofErr w:type="gramEnd"/>
      <w:r>
        <w:rPr>
          <w:rFonts w:cs="Oslo Sans Office"/>
          <w:color w:val="000000"/>
          <w:szCs w:val="20"/>
        </w:rPr>
        <w:t xml:space="preserve"> dem fra offentlighet. </w:t>
      </w:r>
    </w:p>
    <w:p w:rsidR="00537FBF" w:rsidP="00537FBF" w:rsidRDefault="00537FBF" w14:paraId="3C907EC4" w14:textId="77777777">
      <w:pPr>
        <w:autoSpaceDE w:val="0"/>
        <w:autoSpaceDN w:val="0"/>
        <w:adjustRightInd w:val="0"/>
        <w:rPr>
          <w:rFonts w:cs="Oslo Sans Office"/>
          <w:color w:val="000000"/>
          <w:szCs w:val="20"/>
        </w:rPr>
      </w:pPr>
    </w:p>
    <w:p w:rsidR="00537FBF" w:rsidP="00537FBF" w:rsidRDefault="00537FBF" w14:paraId="0E5C0ABC" w14:textId="002F26E1">
      <w:pPr>
        <w:rPr>
          <w:rFonts w:eastAsia="Oslo Sans Office"/>
        </w:rPr>
      </w:pPr>
      <w:r w:rsidRPr="12E0CD57">
        <w:rPr>
          <w:rFonts w:cs="Oslo Sans Office"/>
        </w:rPr>
        <w:t>Det vises ti</w:t>
      </w:r>
      <w:r w:rsidRPr="12E0CD57" w:rsidR="00E22910">
        <w:rPr>
          <w:rFonts w:cs="Oslo Sans Office"/>
        </w:rPr>
        <w:t xml:space="preserve">l vedlegg </w:t>
      </w:r>
      <w:r w:rsidRPr="12E0CD57" w:rsidR="6C6B8462">
        <w:rPr>
          <w:rFonts w:cs="Oslo Sans Office"/>
        </w:rPr>
        <w:t>8</w:t>
      </w:r>
      <w:r w:rsidRPr="12E0CD57" w:rsidR="0033078A">
        <w:rPr>
          <w:rFonts w:cs="Oslo Sans Office"/>
        </w:rPr>
        <w:t xml:space="preserve"> - Veiledning sladding av tilbud.</w:t>
      </w:r>
    </w:p>
    <w:p w:rsidR="00233CE1" w:rsidRDefault="002461BF" w14:paraId="620C8325" w14:textId="2F64B648">
      <w:pPr>
        <w:pStyle w:val="Overskrift2"/>
        <w:rPr>
          <w:rFonts w:ascii="Oslo Sans Office" w:hAnsi="Oslo Sans Office" w:eastAsia="Oslo Sans Office"/>
        </w:rPr>
      </w:pPr>
      <w:bookmarkStart w:name="_Toc89257084" w:id="58"/>
      <w:bookmarkStart w:name="_Toc235005690" w:id="59"/>
      <w:r>
        <w:rPr>
          <w:rFonts w:ascii="Oslo Sans Office" w:hAnsi="Oslo Sans Office" w:eastAsia="Oslo Sans Office"/>
        </w:rPr>
        <w:lastRenderedPageBreak/>
        <w:t>Avvik</w:t>
      </w:r>
      <w:bookmarkEnd w:id="58"/>
      <w:bookmarkEnd w:id="59"/>
    </w:p>
    <w:p w:rsidRPr="00AF5EDA" w:rsidR="00233CE1" w:rsidP="00AF5EDA" w:rsidRDefault="002461BF" w14:paraId="620C8326" w14:textId="77777777">
      <w:pPr>
        <w:rPr>
          <w:rFonts w:eastAsia="Oslo Sans Office"/>
        </w:rPr>
      </w:pPr>
      <w:r w:rsidRPr="00DF28CB">
        <w:rPr>
          <w:rFonts w:eastAsia="Oslo Sans Office"/>
        </w:rPr>
        <w:t xml:space="preserve">Det er ikke anledning til å ha vesentlige avvik fra anskaffelsesdokumentene. Tilbud som inneholder slike vesentlige </w:t>
      </w:r>
      <w:proofErr w:type="gramStart"/>
      <w:r w:rsidRPr="00DF28CB">
        <w:rPr>
          <w:rFonts w:eastAsia="Oslo Sans Office"/>
        </w:rPr>
        <w:t>avvik</w:t>
      </w:r>
      <w:proofErr w:type="gramEnd"/>
      <w:r w:rsidRPr="00DF28CB">
        <w:rPr>
          <w:rFonts w:eastAsia="Oslo Sans Office"/>
        </w:rPr>
        <w:t xml:space="preserve"> vil bli avvist.</w:t>
      </w:r>
    </w:p>
    <w:p w:rsidRPr="00DF28CB" w:rsidR="00233CE1" w:rsidP="00AF5EDA" w:rsidRDefault="00233CE1" w14:paraId="620C8327" w14:textId="77777777">
      <w:pPr>
        <w:rPr>
          <w:rFonts w:eastAsia="Oslo Sans Office"/>
        </w:rPr>
      </w:pPr>
    </w:p>
    <w:p w:rsidRPr="00DF28CB" w:rsidR="00233CE1" w:rsidP="00AF5EDA" w:rsidRDefault="002461BF" w14:paraId="620C8328" w14:textId="2AC50ED0">
      <w:pPr>
        <w:rPr>
          <w:rFonts w:eastAsia="Oslo Sans Office"/>
        </w:rPr>
      </w:pPr>
      <w:r w:rsidRPr="00DF28CB">
        <w:rPr>
          <w:rFonts w:eastAsia="Oslo Sans Office"/>
        </w:rPr>
        <w:t>Andre avvik skal være presise og entydige, slik at oppdragsgiver kan vurdere og prise disse uten kontakt med leverandøren.</w:t>
      </w:r>
      <w:r w:rsidR="006A5C1C">
        <w:rPr>
          <w:rFonts w:eastAsia="Oslo Sans Office"/>
        </w:rPr>
        <w:t xml:space="preserve"> Avvik og forbehold skal </w:t>
      </w:r>
      <w:proofErr w:type="gramStart"/>
      <w:r w:rsidR="006A5C1C">
        <w:rPr>
          <w:rFonts w:eastAsia="Oslo Sans Office"/>
        </w:rPr>
        <w:t>fremgå</w:t>
      </w:r>
      <w:proofErr w:type="gramEnd"/>
      <w:r w:rsidR="006A5C1C">
        <w:rPr>
          <w:rFonts w:eastAsia="Oslo Sans Office"/>
        </w:rPr>
        <w:t xml:space="preserve"> av leverandørens tilbudsbrev.</w:t>
      </w:r>
    </w:p>
    <w:p w:rsidRPr="00DF28CB" w:rsidR="00233CE1" w:rsidP="00AF5EDA" w:rsidRDefault="00233CE1" w14:paraId="620C8329" w14:textId="77777777">
      <w:pPr>
        <w:rPr>
          <w:rFonts w:eastAsia="Oslo Sans Office"/>
        </w:rPr>
      </w:pPr>
    </w:p>
    <w:p w:rsidRPr="00DF28CB" w:rsidR="00233CE1" w:rsidP="00AF5EDA" w:rsidRDefault="002461BF" w14:paraId="620C832A" w14:textId="77777777">
      <w:pPr>
        <w:rPr>
          <w:rFonts w:eastAsia="Oslo Sans Office"/>
        </w:rPr>
      </w:pPr>
      <w:r w:rsidRPr="00DF28CB">
        <w:rPr>
          <w:rFonts w:eastAsia="Oslo Sans Office"/>
        </w:rPr>
        <w:t xml:space="preserve">Leverandørens henvisning til standardiserte leveringsvilkår eller lignende vil bli betraktet som avvik fra anskaffelsesdokumentene dersom de avviker fra foreliggende konkurranse- eller </w:t>
      </w:r>
      <w:proofErr w:type="spellStart"/>
      <w:r w:rsidRPr="00DF28CB">
        <w:rPr>
          <w:rFonts w:eastAsia="Oslo Sans Office"/>
        </w:rPr>
        <w:t>kontraktsbestemmelser</w:t>
      </w:r>
      <w:proofErr w:type="spellEnd"/>
      <w:r w:rsidRPr="00DF28CB">
        <w:rPr>
          <w:rFonts w:eastAsia="Oslo Sans Office"/>
        </w:rPr>
        <w:t>.</w:t>
      </w:r>
    </w:p>
    <w:p w:rsidR="00233CE1" w:rsidRDefault="002461BF" w14:paraId="620C832B" w14:textId="5B610B92">
      <w:pPr>
        <w:pStyle w:val="Overskrift2"/>
        <w:rPr>
          <w:rFonts w:ascii="Oslo Sans Office" w:hAnsi="Oslo Sans Office" w:eastAsia="Oslo Sans Office"/>
        </w:rPr>
      </w:pPr>
      <w:bookmarkStart w:name="_Toc89257085" w:id="60"/>
      <w:bookmarkStart w:name="_Toc235005691" w:id="61"/>
      <w:r>
        <w:rPr>
          <w:rFonts w:ascii="Oslo Sans Office" w:hAnsi="Oslo Sans Office" w:eastAsia="Oslo Sans Office"/>
        </w:rPr>
        <w:t>Signering av fullmakt for utvidet skatteattest</w:t>
      </w:r>
      <w:bookmarkEnd w:id="60"/>
      <w:bookmarkEnd w:id="61"/>
    </w:p>
    <w:p w:rsidR="00ED5FE2" w:rsidP="00AF5EDA" w:rsidRDefault="00ED5FE2" w14:paraId="5EFBB89E" w14:textId="77777777">
      <w:pPr>
        <w:rPr>
          <w:rFonts w:eastAsia="Oslo Sans Office"/>
          <w:noProof/>
        </w:rPr>
      </w:pPr>
    </w:p>
    <w:p w:rsidR="00233CE1" w:rsidP="00AF5EDA" w:rsidRDefault="002461BF" w14:paraId="620C832D" w14:textId="1ABCFB27">
      <w:pPr>
        <w:rPr>
          <w:rFonts w:eastAsia="Oslo Sans Office"/>
          <w:noProof/>
        </w:rPr>
      </w:pPr>
      <w:r w:rsidRPr="004B67FC">
        <w:rPr>
          <w:rFonts w:eastAsia="Oslo Sans Office"/>
          <w:noProof/>
        </w:rPr>
        <w:t xml:space="preserve">Valgt </w:t>
      </w:r>
      <w:r w:rsidRPr="004B67FC" w:rsidR="00100B10">
        <w:rPr>
          <w:rFonts w:eastAsia="Oslo Sans Office"/>
          <w:noProof/>
        </w:rPr>
        <w:t>l</w:t>
      </w:r>
      <w:r w:rsidRPr="004B67FC">
        <w:rPr>
          <w:rFonts w:eastAsia="Oslo Sans Office"/>
          <w:noProof/>
        </w:rPr>
        <w:t xml:space="preserve">everandør må signerere fullmakt som gir Oslo kommune utvidet rett til et ubegrenset antall ganger å innhente opplysninger om </w:t>
      </w:r>
      <w:r w:rsidRPr="004B67FC" w:rsidR="00AC102A">
        <w:rPr>
          <w:rFonts w:eastAsia="Oslo Sans Office"/>
          <w:noProof/>
        </w:rPr>
        <w:t>levera</w:t>
      </w:r>
      <w:r w:rsidRPr="004B67FC" w:rsidR="00C949AD">
        <w:rPr>
          <w:rFonts w:eastAsia="Oslo Sans Office"/>
          <w:noProof/>
        </w:rPr>
        <w:t>n</w:t>
      </w:r>
      <w:r w:rsidRPr="004B67FC" w:rsidR="00AC102A">
        <w:rPr>
          <w:rFonts w:eastAsia="Oslo Sans Office"/>
          <w:noProof/>
        </w:rPr>
        <w:t xml:space="preserve">dørens </w:t>
      </w:r>
      <w:r w:rsidRPr="004B67FC">
        <w:rPr>
          <w:rFonts w:eastAsia="Oslo Sans Office"/>
          <w:noProof/>
        </w:rPr>
        <w:t>skatte- og avgiftsmessige forhold.</w:t>
      </w:r>
      <w:r w:rsidRPr="00DF28CB">
        <w:rPr>
          <w:rFonts w:eastAsia="Oslo Sans Office"/>
          <w:noProof/>
        </w:rPr>
        <w:t xml:space="preserve"> Fullmakten oversendes med tildelingsbrevet og skal signeres før kontraktssignering. Signert fullmakt, fargekopi av pass, bankkort, førerkort eller nasjonalt ID-kort (sistnevnte for statsborgere innen EU/EØS/EFTA), skal returneres til oppdragsgiver i original versjon innen </w:t>
      </w:r>
      <w:r w:rsidR="0015450D">
        <w:rPr>
          <w:rFonts w:eastAsia="Oslo Sans Office"/>
          <w:noProof/>
        </w:rPr>
        <w:t>tre</w:t>
      </w:r>
      <w:r w:rsidRPr="00DF28CB" w:rsidR="0015450D">
        <w:rPr>
          <w:rFonts w:eastAsia="Oslo Sans Office"/>
          <w:noProof/>
        </w:rPr>
        <w:t xml:space="preserve"> </w:t>
      </w:r>
      <w:r w:rsidRPr="00DF28CB">
        <w:rPr>
          <w:rFonts w:eastAsia="Oslo Sans Office"/>
          <w:noProof/>
        </w:rPr>
        <w:t>virkedager.</w:t>
      </w:r>
    </w:p>
    <w:p w:rsidRPr="00DF28CB" w:rsidR="009F5052" w:rsidP="00AF5EDA" w:rsidRDefault="009F5052" w14:paraId="1FAFB5CD" w14:textId="77777777">
      <w:pPr>
        <w:rPr>
          <w:rFonts w:eastAsia="Oslo Sans Office"/>
          <w:noProof/>
        </w:rPr>
      </w:pPr>
    </w:p>
    <w:p w:rsidR="00233CE1" w:rsidP="00AF5EDA" w:rsidRDefault="002461BF" w14:paraId="620C832E" w14:textId="3C1B1F13">
      <w:pPr>
        <w:rPr>
          <w:rFonts w:eastAsia="Oslo Sans Office"/>
          <w:noProof/>
        </w:rPr>
      </w:pPr>
      <w:r w:rsidRPr="00DF28CB">
        <w:rPr>
          <w:rFonts w:eastAsia="Oslo Sans Office"/>
          <w:noProof/>
        </w:rPr>
        <w:t xml:space="preserve">Har leverandøren tidligere signert fullmakt med </w:t>
      </w:r>
      <w:r w:rsidR="0015450D">
        <w:rPr>
          <w:rFonts w:eastAsia="Oslo Sans Office"/>
          <w:noProof/>
        </w:rPr>
        <w:t>fire</w:t>
      </w:r>
      <w:r w:rsidRPr="00DF28CB" w:rsidR="0015450D">
        <w:rPr>
          <w:rFonts w:eastAsia="Oslo Sans Office"/>
          <w:noProof/>
        </w:rPr>
        <w:t xml:space="preserve"> </w:t>
      </w:r>
      <w:r w:rsidRPr="00DF28CB">
        <w:rPr>
          <w:rFonts w:eastAsia="Oslo Sans Office"/>
          <w:noProof/>
        </w:rPr>
        <w:t>års varighet til Oslo kommune, og den ikke utløper før kontraktsignering, bortfaller kravet om ny fullmakt før kontraktssignering. Leverandøren må imidlertid signere ny fullmakt når fullmakten utløper.</w:t>
      </w:r>
    </w:p>
    <w:p w:rsidRPr="00DF28CB" w:rsidR="009F5052" w:rsidP="00AF5EDA" w:rsidRDefault="009F5052" w14:paraId="12692131" w14:textId="77777777">
      <w:pPr>
        <w:rPr>
          <w:rFonts w:eastAsia="Oslo Sans Office"/>
          <w:noProof/>
        </w:rPr>
      </w:pPr>
    </w:p>
    <w:p w:rsidR="00933345" w:rsidP="00AF5EDA" w:rsidRDefault="002461BF" w14:paraId="1373254E" w14:textId="044688EB">
      <w:pPr>
        <w:rPr>
          <w:rFonts w:eastAsia="Oslo Sans Office"/>
          <w:noProof/>
        </w:rPr>
      </w:pPr>
      <w:r w:rsidRPr="00DF28CB">
        <w:rPr>
          <w:rFonts w:eastAsia="Oslo Sans Office"/>
          <w:noProof/>
        </w:rPr>
        <w:t>Kravet om signert fullmakt gjelder også for underleverandør. Hovedleverandøren skal kontraktsfeste signeringsplikten i leverandørkjeden.</w:t>
      </w:r>
    </w:p>
    <w:p w:rsidR="00933345" w:rsidP="00AF5EDA" w:rsidRDefault="00933345" w14:paraId="2738B335" w14:textId="77777777">
      <w:pPr>
        <w:rPr>
          <w:rFonts w:eastAsia="Oslo Sans Office"/>
          <w:noProof/>
        </w:rPr>
      </w:pPr>
    </w:p>
    <w:p w:rsidR="00233CE1" w:rsidP="00AF5EDA" w:rsidRDefault="002461BF" w14:paraId="620C832F" w14:textId="6F232C62">
      <w:pPr>
        <w:rPr>
          <w:rFonts w:eastAsia="Oslo Sans Office"/>
          <w:noProof/>
        </w:rPr>
      </w:pPr>
      <w:r w:rsidRPr="00DF28CB">
        <w:rPr>
          <w:rFonts w:eastAsia="Oslo Sans Office"/>
          <w:noProof/>
        </w:rPr>
        <w:t>Før kontraktsignering kreves det kun signert fullmakt fra hovedleverandør, med mindre underleverandøren benyttes for å oppfylle kvalifikasjonskrav. I så fall skal signert fullmakt foreligge fra begge.</w:t>
      </w:r>
    </w:p>
    <w:p w:rsidRPr="00DF28CB" w:rsidR="005F5D0D" w:rsidP="00AF5EDA" w:rsidRDefault="005F5D0D" w14:paraId="327EC54B" w14:textId="77777777">
      <w:pPr>
        <w:rPr>
          <w:rFonts w:eastAsia="Oslo Sans Office"/>
          <w:noProof/>
        </w:rPr>
      </w:pPr>
    </w:p>
    <w:p w:rsidRPr="00DF28CB" w:rsidR="00233CE1" w:rsidP="00AF5EDA" w:rsidRDefault="002461BF" w14:paraId="620C8330" w14:textId="77777777">
      <w:pPr>
        <w:rPr>
          <w:rFonts w:eastAsia="Oslo Sans Office"/>
          <w:noProof/>
        </w:rPr>
      </w:pPr>
      <w:r w:rsidRPr="00DF28CB">
        <w:rPr>
          <w:rFonts w:eastAsia="Oslo Sans Office"/>
          <w:noProof/>
        </w:rPr>
        <w:t>Manglende oppfyllelse av skatte- og avgiftsforpliktelser kan medføre avvisning. Tildelingen er ikke endelig før det foreligger en vurdering av de innhentede opplysninger som ikke endrer tildelingsbeslutningen. Manglende fullmakt fra hovedleverandør og underleverandør som er benyttet i kvalifiseringen, vil  anses som et vesentlig avvik som medfører avvisning.</w:t>
      </w:r>
    </w:p>
    <w:p w:rsidRPr="00DF28CB" w:rsidR="00233CE1" w:rsidP="00AF5EDA" w:rsidRDefault="00233CE1" w14:paraId="620C8331" w14:textId="77777777">
      <w:pPr>
        <w:rPr>
          <w:rFonts w:eastAsia="Oslo Sans Office"/>
          <w:noProof/>
        </w:rPr>
      </w:pPr>
    </w:p>
    <w:p w:rsidRPr="00DF28CB" w:rsidR="00233CE1" w:rsidP="00AF5EDA" w:rsidRDefault="002461BF" w14:paraId="620C8332" w14:textId="4F029FCC">
      <w:pPr>
        <w:rPr>
          <w:rFonts w:eastAsia="Oslo Sans Office"/>
          <w:noProof/>
        </w:rPr>
      </w:pPr>
      <w:r w:rsidRPr="004B67FC">
        <w:rPr>
          <w:rFonts w:eastAsia="Oslo Sans Office"/>
          <w:noProof/>
        </w:rPr>
        <w:t>Det vises til</w:t>
      </w:r>
      <w:r w:rsidR="001935F9">
        <w:rPr>
          <w:rFonts w:eastAsia="Oslo Sans Office"/>
          <w:noProof/>
        </w:rPr>
        <w:t xml:space="preserve"> vedlegg </w:t>
      </w:r>
      <w:r w:rsidRPr="12E0CD57" w:rsidR="5C97C88D">
        <w:rPr>
          <w:rFonts w:eastAsia="Oslo Sans Office"/>
          <w:noProof/>
        </w:rPr>
        <w:t>5</w:t>
      </w:r>
      <w:r w:rsidR="001935F9">
        <w:rPr>
          <w:rFonts w:eastAsia="Oslo Sans Office"/>
          <w:noProof/>
        </w:rPr>
        <w:t xml:space="preserve"> - </w:t>
      </w:r>
      <w:r w:rsidRPr="001935F9" w:rsidR="001935F9">
        <w:rPr>
          <w:rFonts w:eastAsia="Oslo Sans Office"/>
          <w:noProof/>
        </w:rPr>
        <w:t>Fullmakt for utvidet skatteattest (innhentes fra innstilt leverandør</w:t>
      </w:r>
      <w:r w:rsidR="00F174C1">
        <w:rPr>
          <w:rFonts w:eastAsia="Oslo Sans Office"/>
          <w:noProof/>
        </w:rPr>
        <w:t>)</w:t>
      </w:r>
      <w:r w:rsidR="001935F9">
        <w:rPr>
          <w:rFonts w:eastAsia="Oslo Sans Office"/>
          <w:noProof/>
        </w:rPr>
        <w:t>.</w:t>
      </w:r>
    </w:p>
    <w:p w:rsidRPr="00A6377A" w:rsidR="00233CE1" w:rsidRDefault="00D93979" w14:paraId="620C8333" w14:textId="28E21387">
      <w:pPr>
        <w:pStyle w:val="Overskrift2"/>
        <w:rPr>
          <w:rFonts w:ascii="Oslo Sans Office" w:hAnsi="Oslo Sans Office" w:eastAsia="Oslo Sans Office"/>
          <w:lang w:val="nn-NO"/>
        </w:rPr>
      </w:pPr>
      <w:bookmarkStart w:name="_Toc235005692" w:id="62"/>
      <w:r w:rsidRPr="2B9ECAB1">
        <w:rPr>
          <w:rFonts w:ascii="Oslo Sans Office" w:hAnsi="Oslo Sans Office" w:eastAsia="Oslo Sans Office"/>
          <w:lang w:val="nn-NO"/>
        </w:rPr>
        <w:t>Godkjenning av u</w:t>
      </w:r>
      <w:r w:rsidRPr="2B9ECAB1" w:rsidR="00E80706">
        <w:rPr>
          <w:rFonts w:ascii="Oslo Sans Office" w:hAnsi="Oslo Sans Office" w:eastAsia="Oslo Sans Office"/>
          <w:lang w:val="nn-NO"/>
        </w:rPr>
        <w:t>nderleverandør</w:t>
      </w:r>
      <w:bookmarkEnd w:id="62"/>
    </w:p>
    <w:p w:rsidRPr="00A6377A" w:rsidR="00545537" w:rsidP="00545537" w:rsidRDefault="00545537" w14:paraId="0A3BD54F" w14:textId="77777777">
      <w:pPr>
        <w:rPr>
          <w:rFonts w:eastAsia="Oslo Sans Office"/>
        </w:rPr>
      </w:pPr>
      <w:r w:rsidRPr="00A6377A">
        <w:rPr>
          <w:rFonts w:eastAsia="Oslo Sans Office"/>
        </w:rPr>
        <w:t xml:space="preserve">Alle underleverandører, herunder bemanningsforetak, skal skriftlig </w:t>
      </w:r>
      <w:proofErr w:type="spellStart"/>
      <w:r w:rsidRPr="00A6377A">
        <w:rPr>
          <w:rFonts w:eastAsia="Oslo Sans Office"/>
        </w:rPr>
        <w:t>forhåndsgodkjennes</w:t>
      </w:r>
      <w:proofErr w:type="spellEnd"/>
      <w:r w:rsidRPr="00A6377A">
        <w:rPr>
          <w:rFonts w:eastAsia="Oslo Sans Office"/>
        </w:rPr>
        <w:t xml:space="preserve"> av</w:t>
      </w:r>
    </w:p>
    <w:p w:rsidR="0033386E" w:rsidP="00545537" w:rsidRDefault="00545537" w14:paraId="0902D5C7" w14:textId="35F42B19">
      <w:pPr>
        <w:rPr>
          <w:rFonts w:eastAsia="Oslo Sans Office"/>
        </w:rPr>
      </w:pPr>
      <w:r w:rsidRPr="2B9ECAB1">
        <w:rPr>
          <w:rFonts w:eastAsia="Oslo Sans Office"/>
        </w:rPr>
        <w:t>Oppdragsgiver før underleverandøren kan starte arbeidet.</w:t>
      </w:r>
      <w:r w:rsidRPr="2B9ECAB1" w:rsidR="00E71815">
        <w:rPr>
          <w:rFonts w:eastAsia="Oslo Sans Office"/>
        </w:rPr>
        <w:t xml:space="preserve"> Oppdragsgivers aksept av tilbudet i</w:t>
      </w:r>
      <w:r w:rsidRPr="2B9ECAB1" w:rsidR="00D34A3D">
        <w:rPr>
          <w:rFonts w:eastAsia="Oslo Sans Office"/>
        </w:rPr>
        <w:t>nnebærer ikk</w:t>
      </w:r>
      <w:r w:rsidRPr="2B9ECAB1" w:rsidR="00220695">
        <w:rPr>
          <w:rFonts w:eastAsia="Oslo Sans Office"/>
        </w:rPr>
        <w:t>e godkjenning av underleverandør.</w:t>
      </w:r>
    </w:p>
    <w:p w:rsidR="00FE4D29" w:rsidP="00FE4D29" w:rsidRDefault="002461BF" w14:paraId="507726D1" w14:textId="1C02808B">
      <w:pPr>
        <w:pStyle w:val="Overskrift2"/>
        <w:rPr>
          <w:rFonts w:ascii="Oslo Sans Office" w:hAnsi="Oslo Sans Office" w:eastAsia="Oslo Sans Office"/>
        </w:rPr>
      </w:pPr>
      <w:bookmarkStart w:name="_Toc89257088" w:id="63"/>
      <w:bookmarkStart w:name="_Ref234866077" w:id="64"/>
      <w:bookmarkStart w:name="_Ref234866086" w:id="65"/>
      <w:bookmarkStart w:name="_Ref234866088" w:id="66"/>
      <w:bookmarkStart w:name="_Toc235005693" w:id="67"/>
      <w:r>
        <w:rPr>
          <w:rFonts w:ascii="Oslo Sans Office" w:hAnsi="Oslo Sans Office" w:eastAsia="Oslo Sans Office"/>
        </w:rPr>
        <w:t>Avlysning av konkurransen</w:t>
      </w:r>
      <w:bookmarkEnd w:id="63"/>
      <w:bookmarkEnd w:id="64"/>
      <w:bookmarkEnd w:id="65"/>
      <w:bookmarkEnd w:id="66"/>
      <w:bookmarkEnd w:id="67"/>
    </w:p>
    <w:p w:rsidRPr="00FE4D29" w:rsidR="00FE4D29" w:rsidP="00FE4D29" w:rsidRDefault="00FE4D29" w14:paraId="477B5804" w14:textId="64CE2D63"/>
    <w:p w:rsidR="008251C8" w:rsidP="00AF5EDA" w:rsidRDefault="002461BF" w14:paraId="7ED09C58" w14:textId="77777777">
      <w:pPr>
        <w:rPr>
          <w:rFonts w:eastAsia="Oslo Sans Office"/>
        </w:rPr>
      </w:pPr>
      <w:r w:rsidRPr="00DF28CB">
        <w:rPr>
          <w:rFonts w:eastAsia="Oslo Sans Office"/>
        </w:rPr>
        <w:lastRenderedPageBreak/>
        <w:t>Oppdragsgiver har rett til å avlyse konkurransen dersom det foreligger saklig grunn, for eksempel ved bortfall av planlagt finansiering, styregodkjenning eller manglende godkjenning fra politisk hold.</w:t>
      </w:r>
    </w:p>
    <w:p w:rsidR="00BC6056" w:rsidP="00AF5EDA" w:rsidRDefault="00BC6056" w14:paraId="53EA50EA" w14:textId="77777777">
      <w:pPr>
        <w:rPr>
          <w:rFonts w:eastAsia="Oslo Sans Office"/>
        </w:rPr>
      </w:pPr>
    </w:p>
    <w:p w:rsidRPr="00A277CE" w:rsidR="00BC6056" w:rsidP="00A277CE" w:rsidRDefault="00A277CE" w14:paraId="37F2942A" w14:textId="408F7828">
      <w:pPr>
        <w:pStyle w:val="Overskrift2"/>
        <w:rPr>
          <w:rFonts w:eastAsia="Oslo Sans Office"/>
        </w:rPr>
      </w:pPr>
      <w:bookmarkStart w:name="_Toc218497920" w:id="68"/>
      <w:bookmarkStart w:name="_Toc235005694" w:id="69"/>
      <w:r w:rsidRPr="00A277CE">
        <w:rPr>
          <w:rFonts w:eastAsia="Oslo Sans Office"/>
        </w:rPr>
        <w:t>Sanksjonsloven og sanksjonsforskrift Ukraina</w:t>
      </w:r>
      <w:bookmarkEnd w:id="68"/>
      <w:bookmarkEnd w:id="69"/>
    </w:p>
    <w:p w:rsidR="00BC6056" w:rsidP="00AF5EDA" w:rsidRDefault="00BC6056" w14:paraId="34F748BD" w14:textId="77777777">
      <w:pPr>
        <w:rPr>
          <w:rFonts w:eastAsia="Oslo Sans Office"/>
        </w:rPr>
      </w:pPr>
    </w:p>
    <w:p w:rsidRPr="00015D25" w:rsidR="00015D25" w:rsidP="00015D25" w:rsidRDefault="00015D25" w14:paraId="00D05514" w14:textId="77777777">
      <w:pPr>
        <w:rPr>
          <w:rFonts w:eastAsia="Oslo Sans Office"/>
        </w:rPr>
      </w:pPr>
      <w:r w:rsidRPr="00015D25">
        <w:rPr>
          <w:rFonts w:eastAsia="Oslo Sans Office"/>
        </w:rPr>
        <w:t xml:space="preserve">Oppdragsgiver er etter sanksjonsforskrift Ukraina (forskrift 15. august 2014 nr. 1076 om restriktive tiltak </w:t>
      </w:r>
      <w:proofErr w:type="gramStart"/>
      <w:r w:rsidRPr="00015D25">
        <w:rPr>
          <w:rFonts w:eastAsia="Oslo Sans Office"/>
        </w:rPr>
        <w:t>vedrørende</w:t>
      </w:r>
      <w:proofErr w:type="gramEnd"/>
      <w:r w:rsidRPr="00015D25">
        <w:rPr>
          <w:rFonts w:eastAsia="Oslo Sans Office"/>
        </w:rPr>
        <w:t xml:space="preserve"> handlinger som undergraver eller truer Ukrainas territorielle integritet, suverenitet, uavhengighet og stabilitet) omfattet av forbud mot å tildele kontrakt eller videreføre kontrakt med personer og selskaper omfattet av forskriften §8n. </w:t>
      </w:r>
    </w:p>
    <w:p w:rsidRPr="00015D25" w:rsidR="00015D25" w:rsidP="00015D25" w:rsidRDefault="00015D25" w14:paraId="535CA20D" w14:textId="77777777">
      <w:pPr>
        <w:rPr>
          <w:rFonts w:eastAsia="Oslo Sans Office"/>
        </w:rPr>
      </w:pPr>
    </w:p>
    <w:p w:rsidRPr="00015D25" w:rsidR="00015D25" w:rsidP="00015D25" w:rsidRDefault="00015D25" w14:paraId="23C1B8FF" w14:textId="6E136D70">
      <w:pPr>
        <w:rPr>
          <w:rFonts w:eastAsia="Oslo Sans Office"/>
        </w:rPr>
      </w:pPr>
      <w:r w:rsidRPr="00015D25">
        <w:rPr>
          <w:rFonts w:eastAsia="Oslo Sans Office"/>
        </w:rPr>
        <w:t xml:space="preserve">Som dokumentasjon på at avvisningsgrunner etter overnevnte forskrift ikke foreligger skal tilbyder fylle ut, og vedlegge mal for egenerklæring sammen med tilbudet. Mal er vedlagt konkurransegrunnlaget som vedlegg </w:t>
      </w:r>
      <w:r w:rsidRPr="052E0732" w:rsidR="2E0A9334">
        <w:rPr>
          <w:rFonts w:eastAsia="Oslo Sans Office"/>
        </w:rPr>
        <w:t>7</w:t>
      </w:r>
      <w:r w:rsidRPr="00015D25">
        <w:rPr>
          <w:rFonts w:eastAsia="Oslo Sans Office"/>
        </w:rPr>
        <w:t xml:space="preserve"> – Egenerklæring sanksjonsforskrift Ukraina.</w:t>
      </w:r>
    </w:p>
    <w:p w:rsidRPr="00015D25" w:rsidR="00015D25" w:rsidP="00015D25" w:rsidRDefault="00015D25" w14:paraId="59E2DFA2" w14:textId="77777777">
      <w:pPr>
        <w:rPr>
          <w:rFonts w:eastAsia="Oslo Sans Office"/>
        </w:rPr>
      </w:pPr>
    </w:p>
    <w:p w:rsidRPr="00015D25" w:rsidR="00015D25" w:rsidP="00015D25" w:rsidRDefault="00015D25" w14:paraId="6FAA3140" w14:textId="77777777">
      <w:pPr>
        <w:rPr>
          <w:rFonts w:eastAsia="Oslo Sans Office"/>
        </w:rPr>
      </w:pPr>
      <w:r w:rsidRPr="00015D25">
        <w:rPr>
          <w:rFonts w:eastAsia="Oslo Sans Office"/>
        </w:rPr>
        <w:t xml:space="preserve">Leverandører som er usikre på om de omfattes av forskriftsbestemmelsen, oppfordres til å </w:t>
      </w:r>
    </w:p>
    <w:p w:rsidRPr="00015D25" w:rsidR="00015D25" w:rsidP="00015D25" w:rsidRDefault="00015D25" w14:paraId="6F305790" w14:textId="77777777">
      <w:pPr>
        <w:rPr>
          <w:rFonts w:eastAsia="Oslo Sans Office"/>
        </w:rPr>
      </w:pPr>
      <w:r w:rsidRPr="00015D25">
        <w:rPr>
          <w:rFonts w:eastAsia="Oslo Sans Office"/>
        </w:rPr>
        <w:t>kontakte Utenriksdepartementet.</w:t>
      </w:r>
    </w:p>
    <w:p w:rsidRPr="00015D25" w:rsidR="00015D25" w:rsidP="00015D25" w:rsidRDefault="00015D25" w14:paraId="2C9C1E22" w14:textId="77777777">
      <w:pPr>
        <w:rPr>
          <w:rFonts w:eastAsia="Oslo Sans Office"/>
        </w:rPr>
      </w:pPr>
    </w:p>
    <w:p w:rsidRPr="00015D25" w:rsidR="00015D25" w:rsidP="00015D25" w:rsidRDefault="00015D25" w14:paraId="7C3CCAB3" w14:textId="77777777">
      <w:pPr>
        <w:rPr>
          <w:rFonts w:eastAsia="Oslo Sans Office"/>
        </w:rPr>
      </w:pPr>
      <w:r w:rsidRPr="00015D25">
        <w:rPr>
          <w:rFonts w:eastAsia="Oslo Sans Office"/>
        </w:rPr>
        <w:t xml:space="preserve">Oppdragsgiver kan på ethvert tidspunkt i konkurransen be leverandøren levere ytterligere </w:t>
      </w:r>
    </w:p>
    <w:p w:rsidRPr="00015D25" w:rsidR="00015D25" w:rsidP="00015D25" w:rsidRDefault="00015D25" w14:paraId="433938C0" w14:textId="77777777">
      <w:pPr>
        <w:rPr>
          <w:rFonts w:eastAsia="Oslo Sans Office"/>
        </w:rPr>
      </w:pPr>
      <w:r w:rsidRPr="00015D25">
        <w:rPr>
          <w:rFonts w:eastAsia="Oslo Sans Office"/>
        </w:rPr>
        <w:t xml:space="preserve">dokumentasjon på at leverandøren ikke omfattes forskriftsbestemmelsen, dersom Oppdragsgiver anser det nødvendig for å sikre at konkurransen gjennomføres på </w:t>
      </w:r>
    </w:p>
    <w:p w:rsidRPr="00015D25" w:rsidR="00015D25" w:rsidP="00015D25" w:rsidRDefault="00015D25" w14:paraId="0543042E" w14:textId="77777777">
      <w:pPr>
        <w:rPr>
          <w:rFonts w:eastAsia="Oslo Sans Office"/>
        </w:rPr>
      </w:pPr>
      <w:r w:rsidRPr="00015D25">
        <w:rPr>
          <w:rFonts w:eastAsia="Oslo Sans Office"/>
        </w:rPr>
        <w:t xml:space="preserve">riktig måte. Dette kan omfatte, men er ikke begrenset til, dokumentasjon på eierforhold hos </w:t>
      </w:r>
    </w:p>
    <w:p w:rsidRPr="00015D25" w:rsidR="00015D25" w:rsidP="00015D25" w:rsidRDefault="00015D25" w14:paraId="770417CC" w14:textId="77777777">
      <w:pPr>
        <w:rPr>
          <w:rFonts w:eastAsia="Oslo Sans Office"/>
        </w:rPr>
      </w:pPr>
      <w:r w:rsidRPr="00015D25">
        <w:rPr>
          <w:rFonts w:eastAsia="Oslo Sans Office"/>
        </w:rPr>
        <w:t xml:space="preserve">leverandøren og underleverandører, grad av involvering av underleverandører, samt </w:t>
      </w:r>
    </w:p>
    <w:p w:rsidR="007F7DDE" w:rsidP="00AF5EDA" w:rsidRDefault="00015D25" w14:paraId="44380937" w14:textId="4A96996D">
      <w:pPr>
        <w:rPr>
          <w:rFonts w:eastAsia="Oslo Sans Office"/>
        </w:rPr>
      </w:pPr>
      <w:r w:rsidRPr="00015D25">
        <w:rPr>
          <w:rFonts w:eastAsia="Oslo Sans Office"/>
        </w:rPr>
        <w:t>samarbeidsforhold med russiske aktører.</w:t>
      </w:r>
    </w:p>
    <w:p w:rsidR="00233CE1" w:rsidRDefault="002461BF" w14:paraId="620C8338" w14:textId="61635C25">
      <w:pPr>
        <w:pStyle w:val="Overskrift1"/>
        <w:rPr>
          <w:rFonts w:ascii="Oslo Sans Office" w:hAnsi="Oslo Sans Office" w:eastAsia="Oslo Sans Office"/>
        </w:rPr>
      </w:pPr>
      <w:bookmarkStart w:name="_Toc89257090" w:id="70"/>
      <w:bookmarkStart w:name="_Toc235005695" w:id="71"/>
      <w:r>
        <w:rPr>
          <w:rFonts w:ascii="Oslo Sans Office" w:hAnsi="Oslo Sans Office" w:eastAsia="Oslo Sans Office"/>
        </w:rPr>
        <w:t>KRAV TIL LEVERANDØRENE</w:t>
      </w:r>
      <w:bookmarkEnd w:id="70"/>
      <w:bookmarkEnd w:id="71"/>
    </w:p>
    <w:p w:rsidR="00233CE1" w:rsidRDefault="002461BF" w14:paraId="620C8339" w14:textId="55174E06">
      <w:pPr>
        <w:pStyle w:val="Overskrift2"/>
        <w:rPr>
          <w:rFonts w:ascii="Oslo Sans Office" w:hAnsi="Oslo Sans Office" w:eastAsia="Oslo Sans Office"/>
        </w:rPr>
      </w:pPr>
      <w:bookmarkStart w:name="_Toc89257091" w:id="72"/>
      <w:bookmarkStart w:name="_Toc235005696" w:id="73"/>
      <w:r>
        <w:rPr>
          <w:rFonts w:ascii="Oslo Sans Office" w:hAnsi="Oslo Sans Office" w:eastAsia="Oslo Sans Office"/>
        </w:rPr>
        <w:t>Generelt om kvalifikasjonskrav</w:t>
      </w:r>
      <w:bookmarkEnd w:id="72"/>
      <w:bookmarkEnd w:id="73"/>
    </w:p>
    <w:p w:rsidRPr="00DF28CB" w:rsidR="00233CE1" w:rsidP="00AF5EDA" w:rsidRDefault="00233CE1" w14:paraId="620C833F" w14:textId="77777777">
      <w:pPr>
        <w:rPr>
          <w:rFonts w:eastAsia="Oslo Sans Office"/>
          <w:highlight w:val="yellow"/>
        </w:rPr>
      </w:pPr>
      <w:bookmarkStart w:name="_Hlk111538747" w:id="74"/>
    </w:p>
    <w:p w:rsidRPr="00DF28CB" w:rsidR="00233CE1" w:rsidP="00AF5EDA" w:rsidRDefault="002461BF" w14:paraId="620C8340" w14:textId="629127C0">
      <w:pPr>
        <w:rPr>
          <w:rFonts w:eastAsia="Oslo Sans Office"/>
        </w:rPr>
      </w:pPr>
      <w:r w:rsidRPr="004B67FC">
        <w:rPr>
          <w:rFonts w:eastAsia="Oslo Sans Office"/>
        </w:rPr>
        <w:t xml:space="preserve">Leverandøren skal fylle ut </w:t>
      </w:r>
      <w:r w:rsidRPr="004B67FC" w:rsidR="001D4DEB">
        <w:rPr>
          <w:rFonts w:eastAsia="Oslo Sans Office"/>
        </w:rPr>
        <w:t>egenerklæring (</w:t>
      </w:r>
      <w:r w:rsidRPr="004B67FC">
        <w:rPr>
          <w:rFonts w:eastAsia="Oslo Sans Office"/>
        </w:rPr>
        <w:t>ESPD</w:t>
      </w:r>
      <w:r w:rsidRPr="004B67FC" w:rsidR="001D4DEB">
        <w:rPr>
          <w:rFonts w:eastAsia="Oslo Sans Office"/>
        </w:rPr>
        <w:t>)</w:t>
      </w:r>
      <w:r w:rsidRPr="004B67FC">
        <w:rPr>
          <w:rFonts w:eastAsia="Oslo Sans Office"/>
        </w:rPr>
        <w:t xml:space="preserve"> ved innlevering av tilbud. ESPD-forespørsel for aktuell konkurranse finnes i KGV-verktøyet. </w:t>
      </w:r>
      <w:r w:rsidRPr="00B94B63">
        <w:rPr>
          <w:rFonts w:eastAsia="Oslo Sans Office"/>
          <w:b/>
          <w:bCs/>
        </w:rPr>
        <w:t xml:space="preserve">Leverandøren skal samtidig inngi fullstendig dokumentasjon </w:t>
      </w:r>
      <w:r w:rsidRPr="00B94B63" w:rsidR="002C04D4">
        <w:rPr>
          <w:rFonts w:eastAsia="Oslo Sans Office"/>
          <w:b/>
          <w:bCs/>
        </w:rPr>
        <w:t xml:space="preserve">på oppfyllelse av </w:t>
      </w:r>
      <w:r w:rsidRPr="00B94B63">
        <w:rPr>
          <w:rFonts w:eastAsia="Oslo Sans Office"/>
          <w:b/>
          <w:bCs/>
        </w:rPr>
        <w:t>kvalifikasjonskravene i sitt tilbud.</w:t>
      </w:r>
    </w:p>
    <w:p w:rsidR="006E7306" w:rsidP="00AF5EDA" w:rsidRDefault="006E7306" w14:paraId="795BDA9E" w14:textId="77777777">
      <w:pPr>
        <w:rPr>
          <w:rFonts w:eastAsia="Oslo Sans Office"/>
        </w:rPr>
      </w:pPr>
    </w:p>
    <w:p w:rsidRPr="0023557B" w:rsidR="002F37CC" w:rsidP="00AF5EDA" w:rsidRDefault="000037DB" w14:paraId="3084D075" w14:textId="3E887C5A">
      <w:pPr>
        <w:rPr>
          <w:rFonts w:eastAsia="Oslo Sans Office"/>
        </w:rPr>
      </w:pPr>
      <w:r w:rsidRPr="052E0732">
        <w:rPr>
          <w:rFonts w:eastAsia="Oslo Sans Office"/>
        </w:rPr>
        <w:t>Dersom leverandøren støtter seg på kapasiteten til en annen virksomhet for å oppfylle et kvalifikasjonskrav, skal det vedlegges dokumentasjon på at leverandøren har rådighet over de nødvendige ressursene, s</w:t>
      </w:r>
      <w:r w:rsidRPr="052E0732" w:rsidR="00EB4D6C">
        <w:rPr>
          <w:rFonts w:eastAsia="Oslo Sans Office"/>
        </w:rPr>
        <w:t>e</w:t>
      </w:r>
      <w:r w:rsidRPr="052E0732">
        <w:rPr>
          <w:rFonts w:eastAsia="Oslo Sans Office"/>
        </w:rPr>
        <w:t xml:space="preserve"> vedlegg </w:t>
      </w:r>
      <w:r w:rsidRPr="052E0732" w:rsidR="3CD81920">
        <w:rPr>
          <w:rFonts w:eastAsia="Oslo Sans Office"/>
        </w:rPr>
        <w:t>6</w:t>
      </w:r>
      <w:r w:rsidRPr="052E0732">
        <w:rPr>
          <w:rFonts w:eastAsia="Oslo Sans Office"/>
        </w:rPr>
        <w:t xml:space="preserve"> </w:t>
      </w:r>
      <w:r w:rsidRPr="052E0732" w:rsidR="00057766">
        <w:rPr>
          <w:rFonts w:eastAsia="Oslo Sans Office"/>
        </w:rPr>
        <w:t xml:space="preserve">mal for </w:t>
      </w:r>
      <w:r w:rsidRPr="052E0732">
        <w:rPr>
          <w:rFonts w:eastAsia="Oslo Sans Office"/>
        </w:rPr>
        <w:t>«forpliktelseserklæring». Fra denne virksomheten må det i tillegg leveres egenerklæring (ESPD) og dokumentasjon på oppfyllelse av relevante kvalifikasjonskrav.</w:t>
      </w:r>
      <w:r w:rsidRPr="052E0732" w:rsidR="00F240AB">
        <w:rPr>
          <w:rFonts w:eastAsia="Oslo Sans Office"/>
        </w:rPr>
        <w:t xml:space="preserve"> Dokumentasjonen leveres </w:t>
      </w:r>
      <w:r w:rsidRPr="00F240AB" w:rsidR="008C48B0">
        <w:rPr>
          <w:rFonts w:eastAsia="Oslo Sans Office"/>
        </w:rPr>
        <w:t xml:space="preserve">samtidig med innlevering av dokumentasjon </w:t>
      </w:r>
      <w:r w:rsidRPr="00F240AB" w:rsidR="00995E8E">
        <w:rPr>
          <w:rFonts w:eastAsia="Oslo Sans Office"/>
        </w:rPr>
        <w:t xml:space="preserve">på </w:t>
      </w:r>
      <w:r w:rsidRPr="0023557B" w:rsidR="008C48B0">
        <w:rPr>
          <w:rFonts w:eastAsia="Oslo Sans Office"/>
        </w:rPr>
        <w:t>leverandørens oppfyllelse av kvalifikasjonskravene.</w:t>
      </w:r>
    </w:p>
    <w:p w:rsidRPr="0023557B" w:rsidR="00702B47" w:rsidP="00AF5EDA" w:rsidRDefault="00702B47" w14:paraId="0D2ACD96" w14:textId="77777777">
      <w:pPr>
        <w:rPr>
          <w:rFonts w:eastAsia="Oslo Sans Office"/>
        </w:rPr>
      </w:pPr>
    </w:p>
    <w:p w:rsidRPr="00F240AB" w:rsidR="00702B47" w:rsidP="00AF5EDA" w:rsidRDefault="00702B47" w14:paraId="5783275F" w14:textId="51CECD1B">
      <w:pPr>
        <w:rPr>
          <w:rFonts w:eastAsia="Oslo Sans Office"/>
          <w:szCs w:val="20"/>
        </w:rPr>
      </w:pPr>
      <w:r w:rsidRPr="0023557B">
        <w:rPr>
          <w:rFonts w:eastAsia="Oslo Sans Office"/>
          <w:szCs w:val="20"/>
        </w:rPr>
        <w:t>Oppdrags</w:t>
      </w:r>
      <w:r w:rsidRPr="0023557B" w:rsidR="00AA246C">
        <w:rPr>
          <w:rFonts w:eastAsia="Oslo Sans Office"/>
          <w:szCs w:val="20"/>
        </w:rPr>
        <w:t xml:space="preserve">giver kan </w:t>
      </w:r>
      <w:r w:rsidRPr="0023557B">
        <w:rPr>
          <w:rFonts w:eastAsia="Oslo Sans Office"/>
          <w:szCs w:val="20"/>
        </w:rPr>
        <w:t>på ethvert tidspunkt i konkurransen be leverandøren lever</w:t>
      </w:r>
      <w:r w:rsidRPr="0023557B" w:rsidR="00906D16">
        <w:rPr>
          <w:rFonts w:eastAsia="Oslo Sans Office"/>
          <w:szCs w:val="20"/>
        </w:rPr>
        <w:t>e</w:t>
      </w:r>
      <w:r w:rsidRPr="0023557B">
        <w:rPr>
          <w:rFonts w:eastAsia="Oslo Sans Office"/>
          <w:szCs w:val="20"/>
        </w:rPr>
        <w:t xml:space="preserve"> alle eller deler av dokumentasjonsbevisene dersom det er nødvendig for å sikre at konkurransen </w:t>
      </w:r>
      <w:r w:rsidRPr="0023557B" w:rsidR="00AF7B18">
        <w:rPr>
          <w:rFonts w:eastAsia="Oslo Sans Office"/>
          <w:szCs w:val="20"/>
        </w:rPr>
        <w:t xml:space="preserve">gjennomføres </w:t>
      </w:r>
      <w:r w:rsidRPr="0023557B">
        <w:rPr>
          <w:rFonts w:eastAsia="Oslo Sans Office"/>
          <w:szCs w:val="20"/>
        </w:rPr>
        <w:t>på riktig måte</w:t>
      </w:r>
      <w:r w:rsidRPr="0023557B" w:rsidR="00AA246C">
        <w:rPr>
          <w:rFonts w:eastAsia="Oslo Sans Office"/>
          <w:szCs w:val="20"/>
        </w:rPr>
        <w:t>.</w:t>
      </w:r>
    </w:p>
    <w:p w:rsidR="00BC54FA" w:rsidP="00BC54FA" w:rsidRDefault="00BC54FA" w14:paraId="0941AB43" w14:textId="77777777">
      <w:pPr>
        <w:rPr>
          <w:rFonts w:eastAsia="Oslo Sans Office"/>
        </w:rPr>
      </w:pPr>
    </w:p>
    <w:p w:rsidRPr="005C380D" w:rsidR="005C380D" w:rsidP="005C380D" w:rsidRDefault="005C380D" w14:paraId="7E8583D6" w14:textId="77777777">
      <w:pPr>
        <w:rPr>
          <w:rFonts w:eastAsia="Oslo Sans Office"/>
        </w:rPr>
      </w:pPr>
      <w:r w:rsidRPr="005C380D">
        <w:rPr>
          <w:rFonts w:eastAsia="Oslo Sans Office"/>
        </w:rPr>
        <w:lastRenderedPageBreak/>
        <w:t>Oppdragsgiver kan på ethvert tidspunkt i konkurransen be leverandøren levere alle eller deler av dokumentasjonsbevisene dersom det er nødvendig for å sikre at konkurransen gjennomføres på riktig måte.</w:t>
      </w:r>
    </w:p>
    <w:p w:rsidRPr="005C380D" w:rsidR="005C380D" w:rsidP="005C380D" w:rsidRDefault="005C380D" w14:paraId="631F9769" w14:textId="77777777">
      <w:pPr>
        <w:rPr>
          <w:rFonts w:eastAsia="Oslo Sans Office"/>
        </w:rPr>
      </w:pPr>
    </w:p>
    <w:p w:rsidRPr="005C380D" w:rsidR="005C380D" w:rsidP="005C380D" w:rsidRDefault="005C380D" w14:paraId="4E007BEC" w14:textId="77777777">
      <w:pPr>
        <w:rPr>
          <w:rFonts w:eastAsia="Oslo Sans Office"/>
        </w:rPr>
      </w:pPr>
      <w:r w:rsidRPr="005C380D">
        <w:rPr>
          <w:rFonts w:eastAsia="Oslo Sans Office"/>
        </w:rPr>
        <w:t>Innlevering av dokumentasjon fra en virksomhet som leverandøren støtter seg på gjøres samtidig med innlevering av dokumentasjon på leverandørens oppfyllelse av kvalifikasjonskravene.</w:t>
      </w:r>
    </w:p>
    <w:p w:rsidRPr="005C380D" w:rsidR="005C380D" w:rsidP="005C380D" w:rsidRDefault="005C380D" w14:paraId="039EF257" w14:textId="77777777">
      <w:pPr>
        <w:rPr>
          <w:rFonts w:eastAsia="Oslo Sans Office"/>
        </w:rPr>
      </w:pPr>
    </w:p>
    <w:p w:rsidRPr="005C380D" w:rsidR="005C380D" w:rsidP="005C380D" w:rsidRDefault="005C380D" w14:paraId="03C3B2C6" w14:textId="77777777">
      <w:pPr>
        <w:rPr>
          <w:rFonts w:eastAsia="Oslo Sans Office"/>
        </w:rPr>
      </w:pPr>
      <w:r w:rsidRPr="005C380D">
        <w:rPr>
          <w:rFonts w:eastAsia="Oslo Sans Office"/>
        </w:rPr>
        <w:t>Det er leverandørens ansvar å dokumentere relevans og oppfyllelse av kvalifikasjonskravene nedenfor.</w:t>
      </w:r>
    </w:p>
    <w:p w:rsidRPr="005C380D" w:rsidR="005C380D" w:rsidP="005C380D" w:rsidRDefault="005C380D" w14:paraId="05AE0E21" w14:textId="77777777">
      <w:pPr>
        <w:rPr>
          <w:rFonts w:eastAsia="Oslo Sans Office"/>
        </w:rPr>
      </w:pPr>
    </w:p>
    <w:p w:rsidR="009E3CC3" w:rsidP="005C380D" w:rsidRDefault="005C380D" w14:paraId="4AD2701C" w14:textId="0160C44F">
      <w:pPr>
        <w:rPr>
          <w:rFonts w:eastAsia="Oslo Sans Office"/>
        </w:rPr>
      </w:pPr>
      <w:r w:rsidRPr="005C380D">
        <w:rPr>
          <w:rFonts w:eastAsia="Oslo Sans Office"/>
        </w:rPr>
        <w:t>Oppdragsgiver har plikt til å avvise leverandører som ikke oppfyller kvalifikasjonskravene.</w:t>
      </w:r>
    </w:p>
    <w:p w:rsidR="00233CE1" w:rsidRDefault="002461BF" w14:paraId="620C8347" w14:textId="7B8A79C9">
      <w:pPr>
        <w:pStyle w:val="Overskrift2"/>
        <w:rPr>
          <w:rFonts w:ascii="Oslo Sans Office" w:hAnsi="Oslo Sans Office" w:eastAsia="Oslo Sans Office"/>
        </w:rPr>
      </w:pPr>
      <w:bookmarkStart w:name="_Toc136510460" w:id="75"/>
      <w:bookmarkStart w:name="_Toc136872927" w:id="76"/>
      <w:bookmarkStart w:name="_Toc137795230" w:id="77"/>
      <w:bookmarkStart w:name="_Toc89257092" w:id="78"/>
      <w:bookmarkStart w:name="_Toc235005697" w:id="79"/>
      <w:bookmarkEnd w:id="74"/>
      <w:bookmarkEnd w:id="75"/>
      <w:bookmarkEnd w:id="76"/>
      <w:bookmarkEnd w:id="77"/>
      <w:r>
        <w:rPr>
          <w:rFonts w:ascii="Oslo Sans Office" w:hAnsi="Oslo Sans Office" w:eastAsia="Oslo Sans Office"/>
        </w:rPr>
        <w:t>Krav knyttet til leverandørens registrering, autorisasjoner mv.</w:t>
      </w:r>
      <w:bookmarkEnd w:id="78"/>
      <w:bookmarkEnd w:id="79"/>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3400"/>
        <w:gridCol w:w="5660"/>
      </w:tblGrid>
      <w:tr w:rsidR="00233CE1" w:rsidTr="007120A5" w14:paraId="620C834A" w14:textId="77777777">
        <w:trPr>
          <w:tblHeader/>
        </w:trPr>
        <w:tc>
          <w:tcPr>
            <w:tcW w:w="3402" w:type="dxa"/>
            <w:shd w:val="clear" w:color="auto" w:fill="034B45" w:themeFill="accent1"/>
          </w:tcPr>
          <w:p w:rsidRPr="00313E10" w:rsidR="00233CE1" w:rsidP="00AF5EDA" w:rsidRDefault="002461BF" w14:paraId="620C8348" w14:textId="77777777">
            <w:pPr>
              <w:rPr>
                <w:rFonts w:eastAsia="Oslo Sans Office"/>
              </w:rPr>
            </w:pPr>
            <w:r w:rsidRPr="00313E10">
              <w:rPr>
                <w:rFonts w:eastAsia="Oslo Sans Office"/>
              </w:rPr>
              <w:t>Krav</w:t>
            </w:r>
          </w:p>
        </w:tc>
        <w:tc>
          <w:tcPr>
            <w:tcW w:w="5663" w:type="dxa"/>
            <w:shd w:val="clear" w:color="auto" w:fill="034B45" w:themeFill="accent1"/>
          </w:tcPr>
          <w:p w:rsidRPr="00313E10" w:rsidR="00233CE1" w:rsidP="00AF5EDA" w:rsidRDefault="002461BF" w14:paraId="620C8349" w14:textId="77777777">
            <w:pPr>
              <w:rPr>
                <w:rFonts w:eastAsia="Oslo Sans Office"/>
              </w:rPr>
            </w:pPr>
            <w:r w:rsidRPr="00313E10">
              <w:rPr>
                <w:rFonts w:eastAsia="Oslo Sans Office"/>
              </w:rPr>
              <w:t>Dokumentasjonskrav</w:t>
            </w:r>
          </w:p>
        </w:tc>
      </w:tr>
      <w:tr w:rsidR="00233CE1" w:rsidTr="008061DB" w14:paraId="620C834F" w14:textId="77777777">
        <w:trPr>
          <w:trHeight w:val="1257"/>
        </w:trPr>
        <w:tc>
          <w:tcPr>
            <w:tcW w:w="3402" w:type="dxa"/>
          </w:tcPr>
          <w:p w:rsidRPr="00DF28CB" w:rsidR="00233CE1" w:rsidP="00AF5EDA" w:rsidRDefault="002461BF" w14:paraId="620C834B" w14:textId="2BD1B174">
            <w:pPr>
              <w:rPr>
                <w:rFonts w:eastAsia="Oslo Sans Office"/>
                <w:highlight w:val="yellow"/>
              </w:rPr>
            </w:pPr>
            <w:r w:rsidRPr="007120A5">
              <w:rPr>
                <w:rFonts w:eastAsia="Oslo Sans Office"/>
              </w:rPr>
              <w:t>Leverandøren skal være et lovlig etablert foretak</w:t>
            </w:r>
            <w:r w:rsidRPr="007120A5" w:rsidR="004E6431">
              <w:rPr>
                <w:rFonts w:eastAsia="Oslo Sans Office"/>
              </w:rPr>
              <w:t>.</w:t>
            </w:r>
          </w:p>
        </w:tc>
        <w:tc>
          <w:tcPr>
            <w:tcW w:w="5663" w:type="dxa"/>
          </w:tcPr>
          <w:p w:rsidRPr="0036259A" w:rsidR="00361266" w:rsidP="0036259A" w:rsidRDefault="002461BF" w14:paraId="2947DD53" w14:textId="7441EBF9">
            <w:pPr>
              <w:pStyle w:val="Listeavsnitt"/>
            </w:pPr>
            <w:r w:rsidRPr="0036259A">
              <w:t>Norske selskaper: Firmaattest.</w:t>
            </w:r>
          </w:p>
          <w:p w:rsidRPr="00283E6F" w:rsidR="00233CE1" w:rsidP="0036259A" w:rsidRDefault="002461BF" w14:paraId="620C834E" w14:textId="77777777">
            <w:pPr>
              <w:pStyle w:val="Listeavsnitt"/>
            </w:pPr>
            <w:r w:rsidRPr="0036259A">
              <w:t>Utenlandske selskaper: Godtgjørelse på at selskapet er registrert i bransjeregister eller foretaksregister som foreskrevet i lovgivningen i det land hvor leverandøren er etablert.</w:t>
            </w:r>
          </w:p>
        </w:tc>
      </w:tr>
    </w:tbl>
    <w:p w:rsidR="00233CE1" w:rsidRDefault="002461BF" w14:paraId="620C8352" w14:textId="1679E353">
      <w:pPr>
        <w:pStyle w:val="Overskrift2"/>
        <w:rPr>
          <w:rFonts w:ascii="Oslo Sans Office" w:hAnsi="Oslo Sans Office" w:eastAsia="Oslo Sans Office"/>
        </w:rPr>
      </w:pPr>
      <w:bookmarkStart w:name="_Toc89257093" w:id="80"/>
      <w:bookmarkStart w:name="_Toc235005698" w:id="81"/>
      <w:r>
        <w:rPr>
          <w:rFonts w:ascii="Oslo Sans Office" w:hAnsi="Oslo Sans Office" w:eastAsia="Oslo Sans Office"/>
        </w:rPr>
        <w:t>Krav knyttet til leverandørens økonomiske og finansielle kapasitet</w:t>
      </w:r>
      <w:bookmarkEnd w:id="80"/>
      <w:bookmarkEnd w:id="81"/>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400"/>
        <w:gridCol w:w="5660"/>
      </w:tblGrid>
      <w:tr w:rsidR="00233CE1" w:rsidTr="007120A5" w14:paraId="620C8355" w14:textId="77777777">
        <w:trPr>
          <w:tblHeader/>
        </w:trPr>
        <w:tc>
          <w:tcPr>
            <w:tcW w:w="3402" w:type="dxa"/>
            <w:shd w:val="clear" w:color="auto" w:fill="034B45" w:themeFill="accent1"/>
          </w:tcPr>
          <w:p w:rsidRPr="00313E10" w:rsidR="00233CE1" w:rsidP="00AF5EDA" w:rsidRDefault="002461BF" w14:paraId="620C8353" w14:textId="77777777">
            <w:pPr>
              <w:rPr>
                <w:rFonts w:eastAsia="Oslo Sans Office"/>
              </w:rPr>
            </w:pPr>
            <w:r w:rsidRPr="00313E10">
              <w:rPr>
                <w:rFonts w:eastAsia="Oslo Sans Office"/>
              </w:rPr>
              <w:t>Krav</w:t>
            </w:r>
          </w:p>
        </w:tc>
        <w:tc>
          <w:tcPr>
            <w:tcW w:w="5663" w:type="dxa"/>
            <w:shd w:val="clear" w:color="auto" w:fill="034B45" w:themeFill="accent1"/>
          </w:tcPr>
          <w:p w:rsidRPr="00E65EA5" w:rsidR="00233CE1" w:rsidP="00E65EA5" w:rsidRDefault="002461BF" w14:paraId="620C8354" w14:textId="77777777">
            <w:pPr>
              <w:ind w:left="284" w:hanging="284"/>
              <w:rPr>
                <w:rFonts w:eastAsia="Oslo Sans Office"/>
              </w:rPr>
            </w:pPr>
            <w:r w:rsidRPr="00E65EA5">
              <w:rPr>
                <w:rFonts w:eastAsia="Oslo Sans Office"/>
              </w:rPr>
              <w:t>Dokumentasjonskrav</w:t>
            </w:r>
          </w:p>
        </w:tc>
      </w:tr>
      <w:tr w:rsidR="00233CE1" w:rsidTr="008061DB" w14:paraId="620C835F" w14:textId="77777777">
        <w:tc>
          <w:tcPr>
            <w:tcW w:w="3402" w:type="dxa"/>
          </w:tcPr>
          <w:p w:rsidR="003F2FD2" w:rsidP="00AF5EDA" w:rsidRDefault="002461BF" w14:paraId="2EBC1AFD" w14:textId="78B90359">
            <w:pPr>
              <w:rPr>
                <w:rFonts w:eastAsia="Oslo Sans Office"/>
              </w:rPr>
            </w:pPr>
            <w:r w:rsidRPr="00FF2A8A">
              <w:rPr>
                <w:rFonts w:eastAsia="Oslo Sans Office"/>
              </w:rPr>
              <w:t xml:space="preserve">Leverandøren skal ha </w:t>
            </w:r>
            <w:r w:rsidR="00BA7CF8">
              <w:rPr>
                <w:rFonts w:eastAsia="Oslo Sans Office"/>
              </w:rPr>
              <w:t xml:space="preserve">tilstrekkelig </w:t>
            </w:r>
            <w:r w:rsidRPr="00FF2A8A">
              <w:rPr>
                <w:rFonts w:eastAsia="Oslo Sans Office"/>
              </w:rPr>
              <w:t xml:space="preserve">økonomisk kapasitet til å gjennomføre </w:t>
            </w:r>
            <w:r w:rsidR="00CC69C5">
              <w:rPr>
                <w:rFonts w:eastAsia="Oslo Sans Office"/>
              </w:rPr>
              <w:t>rammeavtalen.</w:t>
            </w:r>
          </w:p>
          <w:p w:rsidRPr="00E166B2" w:rsidR="00233CE1" w:rsidP="00E166B2" w:rsidRDefault="00233CE1" w14:paraId="620C8357" w14:textId="77777777">
            <w:pPr>
              <w:rPr>
                <w:rFonts w:eastAsia="Oslo Sans Office"/>
                <w:highlight w:val="yellow"/>
              </w:rPr>
            </w:pPr>
          </w:p>
        </w:tc>
        <w:tc>
          <w:tcPr>
            <w:tcW w:w="5663" w:type="dxa"/>
          </w:tcPr>
          <w:p w:rsidRPr="00FF2A8A" w:rsidR="002738A6" w:rsidP="0036259A" w:rsidRDefault="002738A6" w14:paraId="39304854" w14:textId="09382376">
            <w:pPr>
              <w:pStyle w:val="Listeavsnitt"/>
              <w:rPr>
                <w:i/>
                <w:iCs/>
              </w:rPr>
            </w:pPr>
            <w:r w:rsidRPr="00283E6F">
              <w:t>Oppdragsgiver vil innhente kredittrating som er basert på siste kjente regnskapstall.</w:t>
            </w:r>
          </w:p>
          <w:p w:rsidRPr="00FF2A8A" w:rsidR="002738A6" w:rsidP="0036259A" w:rsidRDefault="002738A6" w14:paraId="7E9E2601" w14:textId="37C9F5DC">
            <w:pPr>
              <w:pStyle w:val="Listeavsnitt"/>
              <w:rPr>
                <w:i/>
                <w:iCs/>
              </w:rPr>
            </w:pPr>
            <w:r w:rsidRPr="00283E6F">
              <w:t>Oppdragsgiver forbeholder seg retten til å innhente årsregnskap eller annen dokumentasjon dersom dette er nødvendig for å evaluere kravet.</w:t>
            </w:r>
          </w:p>
          <w:p w:rsidRPr="00283E6F" w:rsidR="00233CE1" w:rsidP="0036259A" w:rsidRDefault="002738A6" w14:paraId="620C835E" w14:textId="38C90201">
            <w:pPr>
              <w:pStyle w:val="Listeavsnitt"/>
              <w:rPr>
                <w:rFonts w:eastAsia="Oslo Sans Office"/>
              </w:rPr>
            </w:pPr>
            <w:r w:rsidRPr="00283E6F">
              <w:t>Leverandøren kan fremlegge all dokumentasjon som de mener er relevant for vurderingen av deres økonomiske kapasitet.</w:t>
            </w:r>
          </w:p>
        </w:tc>
      </w:tr>
    </w:tbl>
    <w:p w:rsidRPr="00DF28CB" w:rsidR="00233CE1" w:rsidP="00AF5EDA" w:rsidRDefault="00233CE1" w14:paraId="620C8360" w14:textId="77777777">
      <w:pPr>
        <w:rPr>
          <w:rFonts w:eastAsia="Oslo Sans Office"/>
        </w:rPr>
      </w:pPr>
    </w:p>
    <w:p w:rsidRPr="00DF28CB" w:rsidR="004F332F" w:rsidP="00AF5EDA" w:rsidRDefault="004F332F" w14:paraId="1B797172" w14:textId="09C8DBF6">
      <w:pPr>
        <w:rPr>
          <w:rFonts w:eastAsia="Oslo Sans Office"/>
        </w:rPr>
      </w:pPr>
      <w:r w:rsidRPr="004F332F">
        <w:rPr>
          <w:rFonts w:eastAsia="Oslo Sans Office"/>
        </w:rPr>
        <w:t>Dersom leverandøren støtter seg på andre foretaks kapasitet for å oppfylle krave</w:t>
      </w:r>
      <w:r>
        <w:rPr>
          <w:rFonts w:eastAsia="Oslo Sans Office"/>
        </w:rPr>
        <w:t>t</w:t>
      </w:r>
      <w:r w:rsidRPr="004F332F">
        <w:rPr>
          <w:rFonts w:eastAsia="Oslo Sans Office"/>
        </w:rPr>
        <w:t xml:space="preserve"> til</w:t>
      </w:r>
      <w:r>
        <w:rPr>
          <w:rFonts w:eastAsia="Oslo Sans Office"/>
        </w:rPr>
        <w:t xml:space="preserve"> </w:t>
      </w:r>
      <w:r w:rsidRPr="004F332F">
        <w:rPr>
          <w:rFonts w:eastAsia="Oslo Sans Office"/>
        </w:rPr>
        <w:t>økonomisk og finansiell kapasitet, krever oppdragsgiver at de er solidarisk ansvarlige for kontrakten</w:t>
      </w:r>
      <w:r>
        <w:rPr>
          <w:rFonts w:eastAsia="Oslo Sans Office"/>
        </w:rPr>
        <w:t xml:space="preserve">. </w:t>
      </w:r>
      <w:r w:rsidRPr="004F332F">
        <w:rPr>
          <w:rFonts w:eastAsia="Oslo Sans Office"/>
        </w:rPr>
        <w:t xml:space="preserve">Oppdragsgiver forbeholder seg retten til å kreve utstedt dokumentasjon fra de </w:t>
      </w:r>
      <w:r>
        <w:rPr>
          <w:rFonts w:eastAsia="Oslo Sans Office"/>
        </w:rPr>
        <w:t>valgte</w:t>
      </w:r>
      <w:r w:rsidRPr="004F332F">
        <w:rPr>
          <w:rFonts w:eastAsia="Oslo Sans Office"/>
        </w:rPr>
        <w:t xml:space="preserve"> leverandør for å sikre etablering av dette ansvaret før kontraktsinngåelse.</w:t>
      </w:r>
    </w:p>
    <w:p w:rsidR="00233CE1" w:rsidRDefault="002461BF" w14:paraId="620C8362" w14:textId="2E52ABC1">
      <w:pPr>
        <w:pStyle w:val="Overskrift2"/>
        <w:rPr>
          <w:rFonts w:ascii="Oslo Sans Office" w:hAnsi="Oslo Sans Office" w:eastAsia="Oslo Sans Office"/>
        </w:rPr>
      </w:pPr>
      <w:bookmarkStart w:name="_Toc89257094" w:id="82"/>
      <w:bookmarkStart w:name="_Toc235005699" w:id="83"/>
      <w:r>
        <w:rPr>
          <w:rFonts w:ascii="Oslo Sans Office" w:hAnsi="Oslo Sans Office" w:eastAsia="Oslo Sans Office"/>
        </w:rPr>
        <w:t>Krav knyttet til leverandørens tekniske</w:t>
      </w:r>
      <w:r w:rsidR="00B13944">
        <w:rPr>
          <w:rFonts w:ascii="Oslo Sans Office" w:hAnsi="Oslo Sans Office" w:eastAsia="Oslo Sans Office"/>
        </w:rPr>
        <w:t xml:space="preserve"> og </w:t>
      </w:r>
      <w:r>
        <w:rPr>
          <w:rFonts w:ascii="Oslo Sans Office" w:hAnsi="Oslo Sans Office" w:eastAsia="Oslo Sans Office"/>
        </w:rPr>
        <w:t>faglige kvalifikasjoner</w:t>
      </w:r>
      <w:bookmarkEnd w:id="82"/>
      <w:bookmarkEnd w:id="83"/>
    </w:p>
    <w:p w:rsidRPr="000D1865" w:rsidR="00F977C1" w:rsidP="003B23DB" w:rsidRDefault="00F977C1" w14:paraId="047AF9D0" w14:textId="598B5E02">
      <w:pPr>
        <w:shd w:val="clear" w:color="auto" w:fill="FFFFFF" w:themeFill="background1"/>
        <w:rPr>
          <w:rFonts w:eastAsia="Oslo Sans Office"/>
          <w:i/>
          <w:iCs/>
        </w:rPr>
      </w:pPr>
    </w:p>
    <w:tbl>
      <w:tblPr>
        <w:tblW w:w="5005"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403"/>
        <w:gridCol w:w="5666"/>
      </w:tblGrid>
      <w:tr w:rsidR="00233CE1" w:rsidTr="004D036F" w14:paraId="620C8365" w14:textId="77777777">
        <w:trPr>
          <w:tblHeader/>
        </w:trPr>
        <w:tc>
          <w:tcPr>
            <w:tcW w:w="1876" w:type="pct"/>
            <w:shd w:val="clear" w:color="auto" w:fill="034B45" w:themeFill="accent1"/>
          </w:tcPr>
          <w:p w:rsidRPr="00EB4EA1" w:rsidR="00233CE1" w:rsidP="00AF5EDA" w:rsidRDefault="002461BF" w14:paraId="620C8363" w14:textId="77777777">
            <w:pPr>
              <w:rPr>
                <w:rFonts w:eastAsia="Oslo Sans Office"/>
              </w:rPr>
            </w:pPr>
            <w:r w:rsidRPr="00EB4EA1">
              <w:rPr>
                <w:rFonts w:eastAsia="Oslo Sans Office"/>
              </w:rPr>
              <w:t>Krav</w:t>
            </w:r>
          </w:p>
        </w:tc>
        <w:tc>
          <w:tcPr>
            <w:tcW w:w="3124" w:type="pct"/>
            <w:shd w:val="clear" w:color="auto" w:fill="034B45" w:themeFill="accent1"/>
          </w:tcPr>
          <w:p w:rsidRPr="00EB4EA1" w:rsidR="00233CE1" w:rsidP="00AF5EDA" w:rsidRDefault="002461BF" w14:paraId="620C8364" w14:textId="77777777">
            <w:pPr>
              <w:rPr>
                <w:rFonts w:eastAsia="Oslo Sans Office"/>
              </w:rPr>
            </w:pPr>
            <w:r w:rsidRPr="00EB4EA1">
              <w:rPr>
                <w:rFonts w:eastAsia="Oslo Sans Office"/>
              </w:rPr>
              <w:t>Dokumentasjonskrav</w:t>
            </w:r>
          </w:p>
        </w:tc>
      </w:tr>
      <w:tr w:rsidR="000A4572" w:rsidTr="00CE3221" w14:paraId="606C5762" w14:textId="77777777">
        <w:tc>
          <w:tcPr>
            <w:tcW w:w="1876" w:type="pct"/>
          </w:tcPr>
          <w:p w:rsidR="000A4572" w:rsidP="00846BC1" w:rsidRDefault="000D6650" w14:paraId="74CEF038" w14:textId="77777777">
            <w:pPr>
              <w:rPr>
                <w:rFonts w:eastAsia="Oslo Sans Office"/>
              </w:rPr>
            </w:pPr>
            <w:r w:rsidRPr="000D6650">
              <w:rPr>
                <w:rFonts w:eastAsia="Oslo Sans Office"/>
              </w:rPr>
              <w:t>Leverandøren skal ha tilstrekkelig kapasitet til å gjennomføre avtalen.</w:t>
            </w:r>
          </w:p>
          <w:p w:rsidR="000D6650" w:rsidP="00846BC1" w:rsidRDefault="000D6650" w14:paraId="0DA051E1" w14:textId="77777777">
            <w:pPr>
              <w:rPr>
                <w:rFonts w:eastAsia="Oslo Sans Office"/>
              </w:rPr>
            </w:pPr>
          </w:p>
          <w:p w:rsidR="000D6650" w:rsidP="00846BC1" w:rsidRDefault="000D6650" w14:paraId="508191F0" w14:textId="77777777">
            <w:pPr>
              <w:rPr>
                <w:rFonts w:eastAsia="Oslo Sans Office"/>
              </w:rPr>
            </w:pPr>
          </w:p>
          <w:p w:rsidRPr="004D036F" w:rsidR="000D6650" w:rsidP="00846BC1" w:rsidRDefault="000D6650" w14:paraId="38F61C90" w14:textId="63E75AA1">
            <w:pPr>
              <w:rPr>
                <w:rFonts w:eastAsia="Oslo Sans Office"/>
              </w:rPr>
            </w:pPr>
          </w:p>
        </w:tc>
        <w:tc>
          <w:tcPr>
            <w:tcW w:w="3124" w:type="pct"/>
          </w:tcPr>
          <w:p w:rsidR="001D3467" w:rsidP="12E0CD57" w:rsidRDefault="001D3467" w14:paraId="71ACFA2B" w14:textId="566F2A81">
            <w:pPr>
              <w:pStyle w:val="Listeavsnitt"/>
              <w:spacing w:after="0"/>
              <w:ind w:left="720" w:hanging="360"/>
              <w:contextualSpacing/>
            </w:pPr>
            <w:r>
              <w:lastRenderedPageBreak/>
              <w:t>Redegjørelse for leverandørens gjennomsnittlige arbeidsstyrke og antall medarbeidere i den administrative ledelsen de siste tre år (kan være kompetansematrise eller organisasjonskart</w:t>
            </w:r>
            <w:r w:rsidR="6C1E680E">
              <w:t>)</w:t>
            </w:r>
            <w:r w:rsidR="32A80693">
              <w:t>.</w:t>
            </w:r>
          </w:p>
          <w:p w:rsidR="001D3467" w:rsidP="00E84CED" w:rsidRDefault="001D3467" w14:paraId="140647CC" w14:textId="77777777">
            <w:pPr>
              <w:pStyle w:val="Listeavsnitt"/>
              <w:numPr>
                <w:ilvl w:val="0"/>
                <w:numId w:val="0"/>
              </w:numPr>
              <w:spacing w:after="0"/>
              <w:ind w:left="720"/>
              <w:contextualSpacing/>
            </w:pPr>
          </w:p>
          <w:p w:rsidR="001D3467" w:rsidP="12E0CD57" w:rsidRDefault="001D3467" w14:paraId="4FFD2078" w14:textId="2B20D1B2">
            <w:pPr>
              <w:pStyle w:val="Listeavsnitt"/>
              <w:spacing w:after="0"/>
              <w:ind w:left="720" w:hanging="360"/>
              <w:contextualSpacing/>
            </w:pPr>
            <w:r>
              <w:lastRenderedPageBreak/>
              <w:t>Beskrivelse av redskaper, materiell og teknisk utstyr som leverandøren råder over til å utføre kontrakten</w:t>
            </w:r>
            <w:r w:rsidR="7CD721F5">
              <w:t>.</w:t>
            </w:r>
          </w:p>
          <w:p w:rsidR="001D3467" w:rsidP="001D3467" w:rsidRDefault="001D3467" w14:paraId="3CD380BF" w14:textId="77777777">
            <w:pPr>
              <w:ind w:left="360"/>
              <w:contextualSpacing/>
            </w:pPr>
          </w:p>
          <w:p w:rsidR="001D3467" w:rsidP="001D3467" w:rsidRDefault="001D3467" w14:paraId="18FF0178" w14:textId="77777777">
            <w:pPr>
              <w:ind w:left="284" w:hanging="284"/>
            </w:pPr>
            <w:r>
              <w:rPr>
                <w:b/>
                <w:bCs/>
              </w:rPr>
              <w:t>Det skal ikke leveres inn CV-er for enkeltpersoner</w:t>
            </w:r>
            <w:r>
              <w:t>.</w:t>
            </w:r>
          </w:p>
          <w:p w:rsidRPr="004D036F" w:rsidR="000A4572" w:rsidP="00E84CED" w:rsidRDefault="000A4572" w14:paraId="54B28A31" w14:textId="77777777">
            <w:pPr>
              <w:pStyle w:val="Listeavsnitt"/>
              <w:numPr>
                <w:ilvl w:val="0"/>
                <w:numId w:val="0"/>
              </w:numPr>
              <w:ind w:left="284"/>
            </w:pPr>
          </w:p>
        </w:tc>
      </w:tr>
      <w:tr w:rsidR="00233CE1" w:rsidTr="00CE3221" w14:paraId="620C836F" w14:textId="77777777">
        <w:tc>
          <w:tcPr>
            <w:tcW w:w="1876" w:type="pct"/>
          </w:tcPr>
          <w:p w:rsidRPr="006E5EBF" w:rsidR="006E5EBF" w:rsidP="006E5EBF" w:rsidRDefault="006E5EBF" w14:paraId="2D3895D7" w14:textId="77777777">
            <w:pPr>
              <w:rPr>
                <w:rFonts w:eastAsia="Oslo Sans Office"/>
              </w:rPr>
            </w:pPr>
            <w:r w:rsidRPr="006E5EBF">
              <w:rPr>
                <w:rFonts w:eastAsia="Oslo Sans Office"/>
              </w:rPr>
              <w:lastRenderedPageBreak/>
              <w:t>Leverandøren skal ha kompetanse og erfaring fra gjennomføring av relevante oppdrag av tilsvarende art, omfang og kompleksitet.</w:t>
            </w:r>
          </w:p>
          <w:p w:rsidRPr="004D036F" w:rsidR="00233CE1" w:rsidRDefault="00233CE1" w14:paraId="620C8368" w14:textId="77777777">
            <w:pPr>
              <w:keepNext/>
              <w:keepLines/>
              <w:rPr>
                <w:rFonts w:eastAsia="Oslo Sans Office"/>
                <w:szCs w:val="20"/>
              </w:rPr>
            </w:pPr>
          </w:p>
        </w:tc>
        <w:tc>
          <w:tcPr>
            <w:tcW w:w="3124" w:type="pct"/>
          </w:tcPr>
          <w:p w:rsidR="00116CDC" w:rsidP="004D036F" w:rsidRDefault="000227B0" w14:paraId="23F656F6" w14:textId="77777777">
            <w:pPr>
              <w:pStyle w:val="Listeavsnitt"/>
            </w:pPr>
            <w:r w:rsidRPr="004D036F">
              <w:t xml:space="preserve">Beskrivelse av leverandørens </w:t>
            </w:r>
            <w:r w:rsidR="00EB5BA6">
              <w:t>2 til 3</w:t>
            </w:r>
            <w:r w:rsidRPr="004D036F">
              <w:t xml:space="preserve"> mest relevante oppdrag i løpet av de </w:t>
            </w:r>
            <w:r w:rsidR="00116CDC">
              <w:t>siste 5 årene</w:t>
            </w:r>
            <w:r w:rsidRPr="004D036F">
              <w:t xml:space="preserve">. </w:t>
            </w:r>
          </w:p>
          <w:p w:rsidRPr="004D036F" w:rsidR="000227B0" w:rsidP="004D036F" w:rsidRDefault="000227B0" w14:paraId="57CF4555" w14:textId="11214510">
            <w:pPr>
              <w:pStyle w:val="Listeavsnitt"/>
            </w:pPr>
            <w:r w:rsidRPr="004D036F">
              <w:t>Beskrivelsen må inkludere angivelse av oppdragets verdi, tidspunkt</w:t>
            </w:r>
            <w:r w:rsidR="00116CDC">
              <w:t xml:space="preserve"> og </w:t>
            </w:r>
            <w:r w:rsidRPr="004D036F">
              <w:t>mottaker</w:t>
            </w:r>
            <w:r w:rsidR="00116CDC">
              <w:t xml:space="preserve">. </w:t>
            </w:r>
            <w:r w:rsidRPr="004D036F">
              <w:t xml:space="preserve">Det er leverandørens ansvar å dokumentere relevans gjennom beskrivelsen. </w:t>
            </w:r>
          </w:p>
          <w:p w:rsidR="00233CE1" w:rsidP="00EB4EA1" w:rsidRDefault="007D0247" w14:paraId="46D71C0E" w14:textId="77777777">
            <w:pPr>
              <w:pStyle w:val="Listeavsnitt"/>
            </w:pPr>
            <w:r w:rsidRPr="004D036F">
              <w:t>Oppdragsgiver forbeholder seg retten til å kontrollere oppgitte referanser.</w:t>
            </w:r>
          </w:p>
          <w:p w:rsidR="00116CDC" w:rsidP="00116CDC" w:rsidRDefault="00116CDC" w14:paraId="3983C7E4" w14:textId="77777777"/>
          <w:p w:rsidRPr="00116CDC" w:rsidR="00116CDC" w:rsidP="00116CDC" w:rsidRDefault="00116CDC" w14:paraId="6F729678" w14:textId="77777777">
            <w:pPr>
              <w:rPr>
                <w:b/>
                <w:bCs/>
              </w:rPr>
            </w:pPr>
            <w:r w:rsidRPr="00116CDC">
              <w:rPr>
                <w:b/>
                <w:bCs/>
              </w:rPr>
              <w:t>Det skal ikke leveres inn CV-er for enkeltpersoner.</w:t>
            </w:r>
          </w:p>
          <w:p w:rsidRPr="004D036F" w:rsidR="00116CDC" w:rsidP="00116CDC" w:rsidRDefault="00116CDC" w14:paraId="620C836E" w14:textId="69D370C7"/>
        </w:tc>
      </w:tr>
      <w:tr w:rsidR="00846BC1" w:rsidTr="00CE3221" w14:paraId="620C8377" w14:textId="77777777">
        <w:tc>
          <w:tcPr>
            <w:tcW w:w="1876" w:type="pct"/>
          </w:tcPr>
          <w:p w:rsidRPr="004D036F" w:rsidR="00846BC1" w:rsidP="00846BC1" w:rsidRDefault="00846BC1" w14:paraId="620C8375" w14:textId="726C43EA">
            <w:pPr>
              <w:rPr>
                <w:rFonts w:eastAsia="Oslo Sans Office" w:cs="Oslo Sans Office"/>
              </w:rPr>
            </w:pPr>
            <w:r w:rsidRPr="004D036F">
              <w:t>Leverandøren skal ha et tilfredsstillende kvalitetssikringssystem</w:t>
            </w:r>
            <w:r w:rsidR="00654F9E">
              <w:t>.</w:t>
            </w:r>
          </w:p>
        </w:tc>
        <w:tc>
          <w:tcPr>
            <w:tcW w:w="3124" w:type="pct"/>
          </w:tcPr>
          <w:p w:rsidR="00CE4023" w:rsidP="003D2106" w:rsidRDefault="00CE4023" w14:paraId="3A4E9F19" w14:textId="61A78157">
            <w:pPr>
              <w:pStyle w:val="Listeavsnitt"/>
              <w:numPr>
                <w:ilvl w:val="0"/>
                <w:numId w:val="2"/>
              </w:numPr>
            </w:pPr>
            <w:r>
              <w:t>Leverandørens beskrivelse av kvalitetssikringssystem</w:t>
            </w:r>
            <w:r w:rsidR="00A707E7">
              <w:t>et</w:t>
            </w:r>
            <w:r w:rsidR="00BB52BE">
              <w:t>.</w:t>
            </w:r>
          </w:p>
          <w:p w:rsidRPr="007D64A3" w:rsidR="00CE4023" w:rsidP="007D64A3" w:rsidRDefault="00CE4023" w14:paraId="35CE888A" w14:textId="62FCA8D5">
            <w:pPr>
              <w:pStyle w:val="Listeavsnitt"/>
              <w:numPr>
                <w:ilvl w:val="0"/>
                <w:numId w:val="0"/>
              </w:numPr>
              <w:ind w:left="360"/>
              <w:rPr>
                <w:i/>
                <w:iCs/>
              </w:rPr>
            </w:pPr>
            <w:r w:rsidRPr="007D64A3">
              <w:rPr>
                <w:i/>
                <w:iCs/>
              </w:rPr>
              <w:t>eller</w:t>
            </w:r>
          </w:p>
          <w:p w:rsidRPr="00846BC1" w:rsidR="00846BC1" w:rsidP="00CE4023" w:rsidRDefault="003D2106" w14:paraId="620C8376" w14:textId="7119A1EF">
            <w:pPr>
              <w:pStyle w:val="Listeavsnitt"/>
              <w:numPr>
                <w:ilvl w:val="0"/>
                <w:numId w:val="2"/>
              </w:numPr>
            </w:pPr>
            <w:r w:rsidRPr="00846BC1">
              <w:t xml:space="preserve">Attest for leverandørens kvalitetssikringssystem utstedt av uavhengige organer som bekrefter at leverandøren oppfyller visse kvalitetssikringsstandarder, </w:t>
            </w:r>
            <w:r w:rsidR="00A31B8B">
              <w:t>f.eks.</w:t>
            </w:r>
            <w:r w:rsidRPr="00846BC1">
              <w:t xml:space="preserve"> ISO 9001:2015.</w:t>
            </w:r>
          </w:p>
        </w:tc>
      </w:tr>
      <w:tr w:rsidR="00846BC1" w:rsidTr="00CE3221" w14:paraId="620C837B" w14:textId="77777777">
        <w:tc>
          <w:tcPr>
            <w:tcW w:w="1876" w:type="pct"/>
          </w:tcPr>
          <w:p w:rsidRPr="004D036F" w:rsidR="00846BC1" w:rsidP="00846BC1" w:rsidRDefault="00846BC1" w14:paraId="620C8378" w14:textId="66F216D9">
            <w:r w:rsidRPr="004D036F">
              <w:t>Leverandøren skal ha</w:t>
            </w:r>
            <w:r w:rsidR="00C35B80">
              <w:t xml:space="preserve"> et </w:t>
            </w:r>
            <w:r w:rsidRPr="004D036F">
              <w:t>tilfredsstillende miljøledelses</w:t>
            </w:r>
            <w:r w:rsidR="00FC3ECD">
              <w:t>system</w:t>
            </w:r>
            <w:r w:rsidR="00F70D1D">
              <w:t>.</w:t>
            </w:r>
          </w:p>
        </w:tc>
        <w:tc>
          <w:tcPr>
            <w:tcW w:w="3124" w:type="pct"/>
          </w:tcPr>
          <w:p w:rsidR="00981B33" w:rsidP="0036259A" w:rsidRDefault="00981B33" w14:paraId="46E2974E" w14:textId="534A8022">
            <w:pPr>
              <w:pStyle w:val="Listeavsnitt"/>
              <w:numPr>
                <w:ilvl w:val="0"/>
                <w:numId w:val="2"/>
              </w:numPr>
            </w:pPr>
            <w:r>
              <w:t xml:space="preserve">Leverandørens beskrivelse </w:t>
            </w:r>
            <w:r w:rsidR="00A707E7">
              <w:t>av miljøledelsessystemet</w:t>
            </w:r>
            <w:r w:rsidR="007D64A3">
              <w:t>.</w:t>
            </w:r>
          </w:p>
          <w:p w:rsidRPr="007D64A3" w:rsidR="00A707E7" w:rsidP="007D64A3" w:rsidRDefault="00A707E7" w14:paraId="6FFA8DC7" w14:textId="74C9ABCA">
            <w:pPr>
              <w:pStyle w:val="Listeavsnitt"/>
              <w:numPr>
                <w:ilvl w:val="0"/>
                <w:numId w:val="0"/>
              </w:numPr>
              <w:ind w:left="360"/>
              <w:rPr>
                <w:i/>
                <w:iCs/>
              </w:rPr>
            </w:pPr>
            <w:r w:rsidRPr="007D64A3">
              <w:rPr>
                <w:i/>
                <w:iCs/>
              </w:rPr>
              <w:t>eller</w:t>
            </w:r>
          </w:p>
          <w:p w:rsidRPr="00846BC1" w:rsidR="008D4E8A" w:rsidP="00A707E7" w:rsidRDefault="00846BC1" w14:paraId="620C837A" w14:textId="7808379E">
            <w:pPr>
              <w:pStyle w:val="Listeavsnitt"/>
              <w:numPr>
                <w:ilvl w:val="0"/>
                <w:numId w:val="2"/>
              </w:numPr>
            </w:pPr>
            <w:r w:rsidRPr="00846BC1">
              <w:t>Attest for leverandørens miljøledelsessystem eller miljøledelsesstandarder utstedt av uavhengige organer, f.eks. ISO 14001, Miljøfyrtårn, EMAS.</w:t>
            </w:r>
            <w:r w:rsidR="00283E6F">
              <w:t xml:space="preserve"> </w:t>
            </w:r>
          </w:p>
        </w:tc>
      </w:tr>
    </w:tbl>
    <w:p w:rsidR="00233CE1" w:rsidRDefault="002461BF" w14:paraId="620C837F" w14:textId="17E4EA51">
      <w:pPr>
        <w:pStyle w:val="Overskrift1"/>
        <w:rPr>
          <w:rFonts w:ascii="Oslo Sans Office" w:hAnsi="Oslo Sans Office" w:eastAsia="Oslo Sans Office"/>
        </w:rPr>
      </w:pPr>
      <w:bookmarkStart w:name="_heading=h.3fwokq0" w:colFirst="0" w:colLast="0" w:id="84"/>
      <w:bookmarkStart w:name="_Toc89257095" w:id="85"/>
      <w:bookmarkStart w:name="_Toc235005700" w:id="86"/>
      <w:bookmarkEnd w:id="84"/>
      <w:r>
        <w:rPr>
          <w:rFonts w:ascii="Oslo Sans Office" w:hAnsi="Oslo Sans Office" w:eastAsia="Oslo Sans Office"/>
        </w:rPr>
        <w:t>OPPDRAGSGIVERS BEHANDLING AV TIlBUDENE</w:t>
      </w:r>
      <w:bookmarkEnd w:id="85"/>
      <w:bookmarkEnd w:id="86"/>
    </w:p>
    <w:p w:rsidR="00233CE1" w:rsidRDefault="002461BF" w14:paraId="620C8383" w14:textId="232A6CFF">
      <w:pPr>
        <w:pStyle w:val="Overskrift2"/>
        <w:rPr>
          <w:rFonts w:ascii="Oslo Sans Office" w:hAnsi="Oslo Sans Office" w:eastAsia="Oslo Sans Office"/>
        </w:rPr>
      </w:pPr>
      <w:bookmarkStart w:name="_Toc201116221" w:id="87"/>
      <w:bookmarkStart w:name="_Toc89257097" w:id="88"/>
      <w:bookmarkStart w:name="_Toc235005701" w:id="89"/>
      <w:r>
        <w:rPr>
          <w:rFonts w:ascii="Oslo Sans Office" w:hAnsi="Oslo Sans Office" w:eastAsia="Oslo Sans Office"/>
        </w:rPr>
        <w:t>Tildelingskriteriene</w:t>
      </w:r>
      <w:bookmarkEnd w:id="87"/>
      <w:bookmarkEnd w:id="88"/>
      <w:bookmarkEnd w:id="89"/>
    </w:p>
    <w:p w:rsidR="00F97E5D" w:rsidP="00E50DE1" w:rsidRDefault="002461BF" w14:paraId="0EE50387" w14:textId="72705D27">
      <w:pPr>
        <w:rPr>
          <w:rFonts w:eastAsia="Oslo Sans Office"/>
        </w:rPr>
      </w:pPr>
      <w:r w:rsidRPr="00DF28CB">
        <w:rPr>
          <w:rFonts w:eastAsia="Oslo Sans Office"/>
        </w:rPr>
        <w:t>Tildelingen skjer utelukkende ut fra hvilket tilbud som har den laveste prisen</w:t>
      </w:r>
      <w:r w:rsidR="00E50DE1">
        <w:rPr>
          <w:rFonts w:eastAsia="Oslo Sans Office"/>
        </w:rPr>
        <w:t xml:space="preserve"> </w:t>
      </w:r>
      <w:r w:rsidR="009610B4">
        <w:rPr>
          <w:rFonts w:eastAsia="Oslo Sans Office"/>
        </w:rPr>
        <w:t>i prisskjemaet.</w:t>
      </w:r>
    </w:p>
    <w:p w:rsidRPr="001E55C0" w:rsidR="00E50DE1" w:rsidP="00E50DE1" w:rsidRDefault="00E50DE1" w14:paraId="564438CB" w14:textId="77777777">
      <w:pPr>
        <w:rPr>
          <w:rFonts w:eastAsia="Oslo Sans Office"/>
          <w:i/>
          <w:iCs/>
          <w:lang w:val="nn-NO"/>
        </w:rPr>
      </w:pPr>
    </w:p>
    <w:tbl>
      <w:tblPr>
        <w:tblW w:w="5000" w:type="pct"/>
        <w:tblBorders>
          <w:top w:val="single" w:color="auto" w:sz="4" w:space="0"/>
          <w:left w:val="single" w:color="auto" w:sz="4" w:space="0"/>
          <w:bottom w:val="single" w:color="auto" w:sz="4" w:space="0"/>
          <w:right w:val="single" w:color="auto" w:sz="4" w:space="0"/>
        </w:tblBorders>
        <w:tblLook w:val="01E0" w:firstRow="1" w:lastRow="1" w:firstColumn="1" w:lastColumn="1" w:noHBand="0" w:noVBand="0"/>
      </w:tblPr>
      <w:tblGrid>
        <w:gridCol w:w="3385"/>
        <w:gridCol w:w="982"/>
        <w:gridCol w:w="4693"/>
      </w:tblGrid>
      <w:tr w:rsidR="00FE2893" w:rsidTr="5E9C2F02" w14:paraId="620C8390" w14:textId="77777777">
        <w:trPr>
          <w:tblHeader/>
        </w:trPr>
        <w:tc>
          <w:tcPr>
            <w:tcW w:w="1868" w:type="pct"/>
            <w:tcBorders>
              <w:bottom w:val="single" w:color="auto" w:sz="4" w:space="0"/>
            </w:tcBorders>
            <w:shd w:val="clear" w:color="auto" w:fill="034B45" w:themeFill="accent1"/>
          </w:tcPr>
          <w:p w:rsidRPr="00313E10" w:rsidR="00233CE1" w:rsidP="00AF5EDA" w:rsidRDefault="002461BF" w14:paraId="620C838D" w14:textId="77777777">
            <w:pPr>
              <w:rPr>
                <w:rFonts w:eastAsia="Oslo Sans Office"/>
              </w:rPr>
            </w:pPr>
            <w:r w:rsidRPr="00313E10">
              <w:rPr>
                <w:rFonts w:eastAsia="Oslo Sans Office"/>
              </w:rPr>
              <w:t>Kriterium</w:t>
            </w:r>
          </w:p>
        </w:tc>
        <w:tc>
          <w:tcPr>
            <w:tcW w:w="542" w:type="pct"/>
            <w:tcBorders>
              <w:bottom w:val="single" w:color="auto" w:sz="4" w:space="0"/>
            </w:tcBorders>
            <w:shd w:val="clear" w:color="auto" w:fill="034B45" w:themeFill="accent1"/>
          </w:tcPr>
          <w:p w:rsidRPr="00313E10" w:rsidR="00233CE1" w:rsidP="00FE2893" w:rsidRDefault="002461BF" w14:paraId="620C838E" w14:textId="77777777">
            <w:pPr>
              <w:jc w:val="center"/>
              <w:rPr>
                <w:rFonts w:eastAsia="Oslo Sans Office"/>
              </w:rPr>
            </w:pPr>
            <w:r w:rsidRPr="00313E10">
              <w:rPr>
                <w:rFonts w:eastAsia="Oslo Sans Office"/>
              </w:rPr>
              <w:t>Vekt</w:t>
            </w:r>
          </w:p>
        </w:tc>
        <w:tc>
          <w:tcPr>
            <w:tcW w:w="2590" w:type="pct"/>
            <w:tcBorders>
              <w:bottom w:val="single" w:color="auto" w:sz="4" w:space="0"/>
            </w:tcBorders>
            <w:shd w:val="clear" w:color="auto" w:fill="034B45" w:themeFill="accent1"/>
          </w:tcPr>
          <w:p w:rsidRPr="00313E10" w:rsidR="00233CE1" w:rsidP="00AF5EDA" w:rsidRDefault="002461BF" w14:paraId="620C838F" w14:textId="77777777">
            <w:pPr>
              <w:rPr>
                <w:rFonts w:eastAsia="Oslo Sans Office"/>
              </w:rPr>
            </w:pPr>
            <w:r w:rsidRPr="00313E10">
              <w:rPr>
                <w:rFonts w:eastAsia="Oslo Sans Office"/>
              </w:rPr>
              <w:t>Dokumentasjonskrav</w:t>
            </w:r>
          </w:p>
        </w:tc>
      </w:tr>
      <w:tr w:rsidR="00233CE1" w:rsidTr="5E9C2F02" w14:paraId="620C8399" w14:textId="77777777">
        <w:tc>
          <w:tcPr>
            <w:tcW w:w="1868" w:type="pct"/>
            <w:tcBorders>
              <w:top w:val="single" w:color="auto" w:sz="4" w:space="0"/>
              <w:bottom w:val="single" w:color="auto" w:sz="4" w:space="0"/>
            </w:tcBorders>
          </w:tcPr>
          <w:p w:rsidRPr="00BC54FA" w:rsidR="00500A11" w:rsidP="00BC54FA" w:rsidRDefault="002461BF" w14:paraId="63FBEC60" w14:textId="40B2B246">
            <w:pPr>
              <w:spacing w:after="240"/>
              <w:rPr>
                <w:rFonts w:eastAsia="Oslo Sans Office"/>
                <w:b/>
                <w:bCs/>
              </w:rPr>
            </w:pPr>
            <w:r w:rsidRPr="5E9C2F02">
              <w:rPr>
                <w:rFonts w:eastAsia="Oslo Sans Office"/>
                <w:b/>
                <w:bCs/>
              </w:rPr>
              <w:t>Pris</w:t>
            </w:r>
            <w:r w:rsidRPr="5E9C2F02" w:rsidR="00EF4F7E">
              <w:rPr>
                <w:rFonts w:eastAsia="Oslo Sans Office"/>
                <w:b/>
                <w:bCs/>
              </w:rPr>
              <w:t xml:space="preserve"> </w:t>
            </w:r>
          </w:p>
          <w:p w:rsidRPr="00BC54FA" w:rsidR="00233CE1" w:rsidP="0006598D" w:rsidRDefault="00233CE1" w14:paraId="620C8396" w14:textId="07D624A9">
            <w:pPr>
              <w:pStyle w:val="Listeavsnitttett"/>
              <w:numPr>
                <w:ilvl w:val="0"/>
                <w:numId w:val="0"/>
              </w:numPr>
              <w:spacing w:after="240"/>
              <w:ind w:left="357"/>
            </w:pPr>
          </w:p>
        </w:tc>
        <w:tc>
          <w:tcPr>
            <w:tcW w:w="542" w:type="pct"/>
            <w:tcBorders>
              <w:top w:val="single" w:color="auto" w:sz="4" w:space="0"/>
              <w:bottom w:val="single" w:color="auto" w:sz="4" w:space="0"/>
              <w:right w:val="single" w:color="auto" w:sz="4" w:space="0"/>
            </w:tcBorders>
          </w:tcPr>
          <w:p w:rsidRPr="00BC54FA" w:rsidR="00233CE1" w:rsidP="00FE2893" w:rsidRDefault="00EF4F7E" w14:paraId="620C8397" w14:textId="062B957A">
            <w:pPr>
              <w:jc w:val="center"/>
              <w:rPr>
                <w:rFonts w:eastAsia="Oslo Sans Office"/>
                <w:b/>
                <w:bCs/>
              </w:rPr>
            </w:pPr>
            <w:r>
              <w:rPr>
                <w:rFonts w:eastAsia="Oslo Sans Office"/>
                <w:b/>
                <w:bCs/>
              </w:rPr>
              <w:t>100%</w:t>
            </w:r>
          </w:p>
        </w:tc>
        <w:tc>
          <w:tcPr>
            <w:tcW w:w="2590" w:type="pct"/>
            <w:tcBorders>
              <w:top w:val="single" w:color="auto" w:sz="4" w:space="0"/>
              <w:left w:val="single" w:color="auto" w:sz="4" w:space="0"/>
              <w:bottom w:val="single" w:color="auto" w:sz="4" w:space="0"/>
            </w:tcBorders>
          </w:tcPr>
          <w:p w:rsidRPr="00BC54FA" w:rsidR="00233CE1" w:rsidP="0036259A" w:rsidRDefault="002461BF" w14:paraId="620C8398" w14:textId="5EC564CE">
            <w:pPr>
              <w:pStyle w:val="Listeavsnitt"/>
              <w:numPr>
                <w:ilvl w:val="0"/>
                <w:numId w:val="20"/>
              </w:numPr>
              <w:rPr>
                <w:rFonts w:eastAsia="Oslo Sans Office"/>
              </w:rPr>
            </w:pPr>
            <w:r w:rsidRPr="00BC54FA">
              <w:rPr>
                <w:rFonts w:eastAsia="Oslo Sans Office"/>
              </w:rPr>
              <w:t>Ferdig utfylt prisskjema</w:t>
            </w:r>
            <w:r w:rsidR="000F70DE">
              <w:rPr>
                <w:rFonts w:eastAsia="Oslo Sans Office"/>
              </w:rPr>
              <w:t>, se vedlegg</w:t>
            </w:r>
            <w:r w:rsidRPr="00EB4EA1" w:rsidR="00804B5F">
              <w:rPr>
                <w:rFonts w:eastAsia="Oslo Sans Office"/>
              </w:rPr>
              <w:t xml:space="preserve"> </w:t>
            </w:r>
            <w:r w:rsidR="00EF4F7E">
              <w:rPr>
                <w:rFonts w:eastAsia="Oslo Sans Office"/>
              </w:rPr>
              <w:t>2</w:t>
            </w:r>
            <w:r w:rsidR="00D46835">
              <w:rPr>
                <w:rFonts w:eastAsia="Oslo Sans Office"/>
              </w:rPr>
              <w:t>.</w:t>
            </w:r>
          </w:p>
        </w:tc>
      </w:tr>
    </w:tbl>
    <w:p w:rsidRPr="000D1E8C" w:rsidR="000D1E8C" w:rsidP="000D1E8C" w:rsidRDefault="000D1E8C" w14:paraId="404B67C9" w14:textId="7DB2E8CD">
      <w:pPr>
        <w:pStyle w:val="Overskrift2"/>
        <w:rPr>
          <w:rFonts w:ascii="Oslo Sans Office" w:hAnsi="Oslo Sans Office" w:eastAsia="Oslo Sans Office"/>
        </w:rPr>
      </w:pPr>
      <w:bookmarkStart w:name="_Toc235005702" w:id="90"/>
      <w:r>
        <w:rPr>
          <w:rFonts w:ascii="Oslo Sans Office" w:hAnsi="Oslo Sans Office" w:eastAsia="Oslo Sans Office"/>
        </w:rPr>
        <w:t>Klima- og miljøhensyn</w:t>
      </w:r>
      <w:bookmarkStart w:name="_Toc177566494" w:id="91"/>
      <w:bookmarkEnd w:id="90"/>
    </w:p>
    <w:p w:rsidR="0072265E" w:rsidP="007E18F0" w:rsidRDefault="0072265E" w14:paraId="51911078" w14:textId="77777777">
      <w:pPr>
        <w:rPr>
          <w:rFonts w:eastAsia="Oslo Sans Office"/>
        </w:rPr>
      </w:pPr>
    </w:p>
    <w:p w:rsidRPr="0072265E" w:rsidR="0072265E" w:rsidP="007E18F0" w:rsidRDefault="0072265E" w14:paraId="25859E8F" w14:textId="77777777">
      <w:pPr>
        <w:rPr>
          <w:rFonts w:eastAsia="Oslo Sans Office"/>
        </w:rPr>
      </w:pPr>
      <w:r w:rsidRPr="0072265E">
        <w:rPr>
          <w:rFonts w:eastAsia="Oslo Sans Office"/>
        </w:rPr>
        <w:lastRenderedPageBreak/>
        <w:t xml:space="preserve">I denne anskaffelsen er ikke miljø vektet som et tildelingskriterium med 30 %. Det er valgt å stille strenge minimumskrav til miljø som det etter oppdragsgivers vurdering klart vil gi en bedre miljøeffekt enn å oppstille miljø som et tildelingskriterium. Etter anskaffelsesforskriften § 7-9 (4) første punktum er Oppdragsgiver pliktig til å oppgi en begrunnelse for dette i konkurransedokumentene. </w:t>
      </w:r>
    </w:p>
    <w:p w:rsidRPr="0072265E" w:rsidR="0072265E" w:rsidP="007E18F0" w:rsidRDefault="0072265E" w14:paraId="1220A699" w14:textId="77777777">
      <w:pPr>
        <w:rPr>
          <w:rFonts w:eastAsia="Oslo Sans Office"/>
        </w:rPr>
      </w:pPr>
    </w:p>
    <w:p w:rsidRPr="0072265E" w:rsidR="0072265E" w:rsidP="007E18F0" w:rsidRDefault="0072265E" w14:paraId="09A3FC79" w14:textId="77777777">
      <w:pPr>
        <w:rPr>
          <w:rFonts w:eastAsia="Oslo Sans Office"/>
        </w:rPr>
      </w:pPr>
      <w:r w:rsidRPr="0072265E">
        <w:rPr>
          <w:rFonts w:eastAsia="Oslo Sans Office"/>
        </w:rPr>
        <w:t xml:space="preserve">Det er i denne anskaffelsen fastsatt </w:t>
      </w:r>
      <w:proofErr w:type="spellStart"/>
      <w:r w:rsidRPr="0072265E">
        <w:rPr>
          <w:rFonts w:eastAsia="Oslo Sans Office"/>
        </w:rPr>
        <w:t>kontraktskrav</w:t>
      </w:r>
      <w:proofErr w:type="spellEnd"/>
      <w:r w:rsidRPr="0072265E">
        <w:rPr>
          <w:rFonts w:eastAsia="Oslo Sans Office"/>
        </w:rPr>
        <w:t xml:space="preserve"> om bruk av nullutslipps- eller biogasskjøretøy. Det er vurdert at slike krav gir en vesentlig bedre miljøeffekt enn å benytte tildelingskriterier knyttet til transport i kontraktsperioden. Obligatoriske krav sikrer i større grad at den ønskede miljøeffekten faktisk oppnås, mens tildelingskriterier ikke gir garanti for at tilbudet med best miljøprestasjon vinner konkurransen.</w:t>
      </w:r>
    </w:p>
    <w:p w:rsidRPr="0072265E" w:rsidR="0072265E" w:rsidP="007E18F0" w:rsidRDefault="0072265E" w14:paraId="73196CF8" w14:textId="77777777">
      <w:pPr>
        <w:rPr>
          <w:rFonts w:eastAsia="Oslo Sans Office"/>
        </w:rPr>
      </w:pPr>
    </w:p>
    <w:p w:rsidRPr="0072265E" w:rsidR="0072265E" w:rsidP="007E18F0" w:rsidRDefault="0072265E" w14:paraId="31765D15" w14:textId="77777777">
      <w:pPr>
        <w:rPr>
          <w:rFonts w:eastAsia="Oslo Sans Office"/>
        </w:rPr>
      </w:pPr>
      <w:r w:rsidRPr="0072265E">
        <w:rPr>
          <w:rFonts w:eastAsia="Oslo Sans Office"/>
        </w:rPr>
        <w:t>Unntaksbestemmelsen i anskaffelsesforskriften § 7-9 fjerde ledd kommer derfor til anvendelse.</w:t>
      </w:r>
    </w:p>
    <w:p w:rsidRPr="0072265E" w:rsidR="0072265E" w:rsidP="007E18F0" w:rsidRDefault="0072265E" w14:paraId="24DDB331" w14:textId="77777777">
      <w:pPr>
        <w:rPr>
          <w:rFonts w:eastAsia="Oslo Sans Office"/>
        </w:rPr>
      </w:pPr>
    </w:p>
    <w:p w:rsidRPr="0072265E" w:rsidR="0072265E" w:rsidP="007E18F0" w:rsidRDefault="0072265E" w14:paraId="683019FE" w14:textId="789AAB7A">
      <w:pPr>
        <w:rPr>
          <w:rFonts w:eastAsia="Oslo Sans Office"/>
        </w:rPr>
      </w:pPr>
      <w:r w:rsidRPr="0072265E">
        <w:rPr>
          <w:rFonts w:eastAsia="Oslo Sans Office"/>
        </w:rPr>
        <w:t>I denne konkurransen er det videre stilt konkrete minimumskrav til maskiner og utstyr skal benytte nullutslippsteknologi. For maskiner og kjøretøy hvor det ikke er stilt krav til nullutslipp eller biogass, skal det minimum benyttes euroklasse 6/VI og sertifisert bærekraftig biodrivstoff utover omsetningskrav.</w:t>
      </w:r>
    </w:p>
    <w:p w:rsidRPr="0072265E" w:rsidR="0072265E" w:rsidP="007E18F0" w:rsidRDefault="0072265E" w14:paraId="055EEC5D" w14:textId="77777777">
      <w:pPr>
        <w:rPr>
          <w:rFonts w:eastAsia="Oslo Sans Office"/>
        </w:rPr>
      </w:pPr>
    </w:p>
    <w:p w:rsidR="0072265E" w:rsidP="445403C8" w:rsidRDefault="0072265E" w14:paraId="739D7B52" w14:textId="1263B5B8">
      <w:pPr>
        <w:rPr>
          <w:rFonts w:eastAsia="Oslo Sans Office"/>
          <w:b w:val="1"/>
          <w:bCs w:val="1"/>
        </w:rPr>
      </w:pPr>
      <w:r w:rsidRPr="445403C8" w:rsidR="0072265E">
        <w:rPr>
          <w:rFonts w:eastAsia="Oslo Sans Office"/>
          <w:b w:val="1"/>
          <w:bCs w:val="1"/>
        </w:rPr>
        <w:t xml:space="preserve">Klima- og miljøkravene er nærmere spesifisert i vedlegg </w:t>
      </w:r>
      <w:r w:rsidRPr="445403C8" w:rsidR="007E18F0">
        <w:rPr>
          <w:rFonts w:eastAsia="Oslo Sans Office"/>
          <w:b w:val="1"/>
          <w:bCs w:val="1"/>
        </w:rPr>
        <w:t>3</w:t>
      </w:r>
      <w:r w:rsidRPr="445403C8" w:rsidR="0072265E">
        <w:rPr>
          <w:rFonts w:eastAsia="Oslo Sans Office"/>
          <w:b w:val="1"/>
          <w:bCs w:val="1"/>
        </w:rPr>
        <w:t xml:space="preserve"> – </w:t>
      </w:r>
      <w:r w:rsidRPr="445403C8" w:rsidR="0072265E">
        <w:rPr>
          <w:rFonts w:eastAsia="Oslo Sans Office"/>
          <w:b w:val="1"/>
          <w:bCs w:val="1"/>
        </w:rPr>
        <w:t>Kontraktsformular</w:t>
      </w:r>
      <w:r w:rsidRPr="445403C8" w:rsidR="0072265E">
        <w:rPr>
          <w:rFonts w:eastAsia="Oslo Sans Office"/>
          <w:b w:val="1"/>
          <w:bCs w:val="1"/>
        </w:rPr>
        <w:t xml:space="preserve"> for </w:t>
      </w:r>
      <w:r w:rsidRPr="445403C8" w:rsidR="007E18F0">
        <w:rPr>
          <w:rFonts w:eastAsia="Oslo Sans Office"/>
          <w:b w:val="1"/>
          <w:bCs w:val="1"/>
        </w:rPr>
        <w:t>rammeavtale</w:t>
      </w:r>
      <w:r w:rsidRPr="445403C8" w:rsidR="0072265E">
        <w:rPr>
          <w:rFonts w:eastAsia="Oslo Sans Office"/>
          <w:b w:val="1"/>
          <w:bCs w:val="1"/>
        </w:rPr>
        <w:t xml:space="preserve">, kapittel </w:t>
      </w:r>
      <w:r w:rsidRPr="445403C8" w:rsidR="0BB6B6E7">
        <w:rPr>
          <w:rFonts w:eastAsia="Oslo Sans Office"/>
          <w:b w:val="1"/>
          <w:bCs w:val="1"/>
        </w:rPr>
        <w:t>6.1</w:t>
      </w:r>
      <w:r w:rsidRPr="445403C8" w:rsidR="43D469AF">
        <w:rPr>
          <w:rFonts w:eastAsia="Oslo Sans Office"/>
          <w:b w:val="1"/>
          <w:bCs w:val="1"/>
        </w:rPr>
        <w:t>5</w:t>
      </w:r>
      <w:r w:rsidRPr="445403C8" w:rsidR="0BB6B6E7">
        <w:rPr>
          <w:rFonts w:eastAsia="Oslo Sans Office"/>
          <w:b w:val="1"/>
          <w:bCs w:val="1"/>
        </w:rPr>
        <w:t>.</w:t>
      </w:r>
    </w:p>
    <w:p w:rsidR="0072265E" w:rsidP="007E18F0" w:rsidRDefault="0072265E" w14:paraId="059245FE" w14:textId="77777777">
      <w:pPr>
        <w:rPr>
          <w:rFonts w:eastAsia="Oslo Sans Office"/>
        </w:rPr>
      </w:pPr>
    </w:p>
    <w:p w:rsidRPr="00987A8B" w:rsidR="0072265E" w:rsidP="007E18F0" w:rsidRDefault="0072265E" w14:paraId="17944E7A" w14:textId="77777777">
      <w:pPr>
        <w:rPr>
          <w:rFonts w:eastAsia="Oslo Sans Office"/>
        </w:rPr>
      </w:pPr>
    </w:p>
    <w:p w:rsidRPr="009610B4" w:rsidR="005E728D" w:rsidP="00AA6753" w:rsidRDefault="00AA6753" w14:paraId="3016CF39" w14:textId="70C090F2">
      <w:pPr>
        <w:pStyle w:val="Overskrift2"/>
        <w:rPr>
          <w:rFonts w:ascii="Oslo Sans Office" w:hAnsi="Oslo Sans Office" w:eastAsia="Oslo Sans Office"/>
        </w:rPr>
      </w:pPr>
      <w:bookmarkStart w:name="_Toc235005703" w:id="92"/>
      <w:r>
        <w:rPr>
          <w:rFonts w:ascii="Oslo Sans Office" w:hAnsi="Oslo Sans Office" w:eastAsia="Oslo Sans Office"/>
        </w:rPr>
        <w:t>Evaluering</w:t>
      </w:r>
      <w:bookmarkEnd w:id="91"/>
      <w:bookmarkEnd w:id="92"/>
    </w:p>
    <w:p w:rsidRPr="00735CEE" w:rsidR="005E728D" w:rsidP="005E728D" w:rsidRDefault="005E728D" w14:paraId="538B6E93" w14:textId="3EF64131">
      <w:pPr>
        <w:rPr>
          <w:rFonts w:eastAsia="Oslo Sans Office"/>
        </w:rPr>
      </w:pPr>
      <w:r w:rsidRPr="005E728D">
        <w:rPr>
          <w:rFonts w:eastAsia="Oslo Sans Office"/>
        </w:rPr>
        <w:t xml:space="preserve">Sum priser vektes slik det </w:t>
      </w:r>
      <w:proofErr w:type="gramStart"/>
      <w:r w:rsidRPr="005E728D">
        <w:rPr>
          <w:rFonts w:eastAsia="Oslo Sans Office"/>
        </w:rPr>
        <w:t>fremgår</w:t>
      </w:r>
      <w:proofErr w:type="gramEnd"/>
      <w:r w:rsidRPr="005E728D">
        <w:rPr>
          <w:rFonts w:eastAsia="Oslo Sans Office"/>
        </w:rPr>
        <w:t xml:space="preserve"> av </w:t>
      </w:r>
      <w:r w:rsidR="00D44BDE">
        <w:rPr>
          <w:rFonts w:eastAsia="Oslo Sans Office"/>
        </w:rPr>
        <w:t>prisskjemaet</w:t>
      </w:r>
      <w:r w:rsidRPr="005E728D">
        <w:rPr>
          <w:rFonts w:eastAsia="Oslo Sans Office"/>
        </w:rPr>
        <w:t>. Poengscorene vil bli lagt sammen og normalisert slik at beste tilbud</w:t>
      </w:r>
      <w:r w:rsidR="00D44BDE">
        <w:rPr>
          <w:rFonts w:eastAsia="Oslo Sans Office"/>
        </w:rPr>
        <w:t xml:space="preserve"> </w:t>
      </w:r>
      <w:r w:rsidRPr="005E728D">
        <w:rPr>
          <w:rFonts w:eastAsia="Oslo Sans Office"/>
        </w:rPr>
        <w:t>samlet på pris oppnår 10 poeng og deretter vektet med tildelingskriteriets angitte vekt</w:t>
      </w:r>
      <w:r w:rsidR="004E2144">
        <w:rPr>
          <w:rFonts w:eastAsia="Oslo Sans Office"/>
        </w:rPr>
        <w:t>,</w:t>
      </w:r>
      <w:r w:rsidRPr="00FB0DBF" w:rsidR="00FB0DBF">
        <w:t xml:space="preserve"> </w:t>
      </w:r>
      <w:r w:rsidRPr="00FB0DBF" w:rsidR="00FB0DBF">
        <w:rPr>
          <w:rFonts w:eastAsia="Oslo Sans Office"/>
        </w:rPr>
        <w:t xml:space="preserve">og de andre tilbudene vil bli vurdert og </w:t>
      </w:r>
      <w:proofErr w:type="spellStart"/>
      <w:r w:rsidRPr="00FB0DBF" w:rsidR="00FB0DBF">
        <w:rPr>
          <w:rFonts w:eastAsia="Oslo Sans Office"/>
        </w:rPr>
        <w:t>poengsatt</w:t>
      </w:r>
      <w:proofErr w:type="spellEnd"/>
      <w:r w:rsidRPr="00FB0DBF" w:rsidR="00FB0DBF">
        <w:rPr>
          <w:rFonts w:eastAsia="Oslo Sans Office"/>
        </w:rPr>
        <w:t xml:space="preserve"> i forhold til beste tilbud. Det gis ikke poeng lavere enn 0. Pris evalueres etter lineær metode.</w:t>
      </w:r>
    </w:p>
    <w:p w:rsidRPr="00735CEE" w:rsidR="00AA6753" w:rsidP="00AA6753" w:rsidRDefault="00AA6753" w14:paraId="2A9C2B1D" w14:textId="77777777">
      <w:pPr>
        <w:rPr>
          <w:rFonts w:eastAsia="Oslo Sans Office"/>
        </w:rPr>
      </w:pPr>
    </w:p>
    <w:p w:rsidR="00233CE1" w:rsidRDefault="002461BF" w14:paraId="620C83BD" w14:textId="0B3459FE">
      <w:pPr>
        <w:pStyle w:val="Overskrift2"/>
        <w:rPr>
          <w:rFonts w:ascii="Oslo Sans Office" w:hAnsi="Oslo Sans Office" w:eastAsia="Oslo Sans Office"/>
        </w:rPr>
      </w:pPr>
      <w:bookmarkStart w:name="_Toc201116222" w:id="93"/>
      <w:bookmarkStart w:name="_Toc89257098" w:id="94"/>
      <w:bookmarkStart w:name="_Toc235005704" w:id="95"/>
      <w:r>
        <w:rPr>
          <w:rFonts w:ascii="Oslo Sans Office" w:hAnsi="Oslo Sans Office" w:eastAsia="Oslo Sans Office"/>
        </w:rPr>
        <w:t xml:space="preserve">Tildeling av kontrakt, begrunnelse og </w:t>
      </w:r>
      <w:bookmarkEnd w:id="93"/>
      <w:r>
        <w:rPr>
          <w:rFonts w:ascii="Oslo Sans Office" w:hAnsi="Oslo Sans Office" w:eastAsia="Oslo Sans Office"/>
        </w:rPr>
        <w:t>karensperiode</w:t>
      </w:r>
      <w:bookmarkEnd w:id="94"/>
      <w:bookmarkEnd w:id="95"/>
    </w:p>
    <w:p w:rsidR="00233CE1" w:rsidP="00AF5EDA" w:rsidRDefault="0046077A" w14:paraId="620C83C3" w14:textId="3EB58C1C">
      <w:pPr>
        <w:rPr>
          <w:rFonts w:eastAsia="Oslo Sans Office"/>
        </w:rPr>
      </w:pPr>
      <w:r w:rsidRPr="00DF28CB">
        <w:rPr>
          <w:rFonts w:eastAsia="Oslo Sans Office"/>
        </w:rPr>
        <w:t>Leverandører som har deltatt i konkurransen vil få en skriftlig</w:t>
      </w:r>
      <w:r>
        <w:rPr>
          <w:rFonts w:eastAsia="Oslo Sans Office"/>
        </w:rPr>
        <w:t xml:space="preserve"> begrunnelse for valg av innstilt leverandør, </w:t>
      </w:r>
      <w:r w:rsidRPr="00DF28CB">
        <w:rPr>
          <w:rFonts w:eastAsia="Oslo Sans Office"/>
        </w:rPr>
        <w:t>samt få opplyst lengden på karensperioden før kontraktinngåelse.</w:t>
      </w:r>
      <w:bookmarkStart w:name="_Toc137795238" w:id="96"/>
      <w:bookmarkStart w:name="_Toc138406614" w:id="97"/>
      <w:bookmarkStart w:name="_Toc138413689" w:id="98"/>
      <w:bookmarkEnd w:id="96"/>
      <w:bookmarkEnd w:id="97"/>
      <w:bookmarkEnd w:id="98"/>
    </w:p>
    <w:p w:rsidR="003C634F" w:rsidP="003C634F" w:rsidRDefault="003C634F" w14:paraId="0DE22705" w14:textId="77777777">
      <w:pPr>
        <w:pStyle w:val="Overskrift2"/>
        <w:rPr>
          <w:rFonts w:ascii="Oslo Sans Office" w:hAnsi="Oslo Sans Office" w:eastAsia="Oslo Sans Office"/>
        </w:rPr>
      </w:pPr>
      <w:bookmarkStart w:name="_Toc235005705" w:id="99"/>
      <w:r>
        <w:rPr>
          <w:rFonts w:ascii="Oslo Sans Office" w:hAnsi="Oslo Sans Office" w:eastAsia="Oslo Sans Office"/>
        </w:rPr>
        <w:t>Personopplysninger</w:t>
      </w:r>
      <w:bookmarkEnd w:id="99"/>
      <w:r>
        <w:rPr>
          <w:rFonts w:ascii="Oslo Sans Office" w:hAnsi="Oslo Sans Office" w:eastAsia="Oslo Sans Office"/>
        </w:rPr>
        <w:t xml:space="preserve">   </w:t>
      </w:r>
    </w:p>
    <w:p w:rsidRPr="00DF28CB" w:rsidR="003C634F" w:rsidP="003C634F" w:rsidRDefault="003C634F" w14:paraId="37FFAB55" w14:textId="77777777">
      <w:pPr>
        <w:rPr>
          <w:rFonts w:eastAsia="Oslo Sans Office"/>
        </w:rPr>
      </w:pPr>
      <w:r>
        <w:rPr>
          <w:rFonts w:eastAsia="Oslo Sans Office"/>
        </w:rPr>
        <w:t xml:space="preserve">Oppdragsgiver blir behandlingsansvarlig for personopplysninger som leveres inn som en del av tilbudet. </w:t>
      </w:r>
      <w:r w:rsidRPr="00DF28CB">
        <w:rPr>
          <w:rFonts w:eastAsia="Oslo Sans Office"/>
        </w:rPr>
        <w:t>Personopplysningene vil kun benyttes i forbindelse med gjennomføring av anskaffelsen og eventuelt i kontraktsoppfølgingen dersom leverandøren tildeles kontrakt.</w:t>
      </w:r>
    </w:p>
    <w:p w:rsidRPr="00DF28CB" w:rsidR="003C634F" w:rsidP="003C634F" w:rsidRDefault="003C634F" w14:paraId="665C9E6A" w14:textId="77777777">
      <w:pPr>
        <w:rPr>
          <w:rFonts w:eastAsia="Oslo Sans Office"/>
        </w:rPr>
      </w:pPr>
    </w:p>
    <w:p w:rsidRPr="00DF28CB" w:rsidR="003C634F" w:rsidP="003C634F" w:rsidRDefault="003C634F" w14:paraId="0A362DBD" w14:textId="77777777">
      <w:pPr>
        <w:rPr>
          <w:rFonts w:eastAsia="Oslo Sans Office"/>
        </w:rPr>
      </w:pPr>
      <w:r w:rsidRPr="00DF28CB">
        <w:rPr>
          <w:rFonts w:eastAsia="Oslo Sans Office"/>
        </w:rPr>
        <w:t xml:space="preserve">Som offentlig virksomhet er oppdragsgiver forpliktet til å holde arkiv, jf. arkivloven § 6. Arkivplikten innebærer at </w:t>
      </w:r>
      <w:r>
        <w:rPr>
          <w:rFonts w:eastAsia="Oslo Sans Office"/>
        </w:rPr>
        <w:t>person</w:t>
      </w:r>
      <w:r w:rsidRPr="00DF28CB">
        <w:rPr>
          <w:rFonts w:eastAsia="Oslo Sans Office"/>
        </w:rPr>
        <w:t xml:space="preserve">opplysninger ikke kan </w:t>
      </w:r>
      <w:r>
        <w:rPr>
          <w:rFonts w:eastAsia="Oslo Sans Office"/>
        </w:rPr>
        <w:t>slettes</w:t>
      </w:r>
      <w:r w:rsidRPr="00DF28CB">
        <w:rPr>
          <w:rFonts w:eastAsia="Oslo Sans Office"/>
        </w:rPr>
        <w:t xml:space="preserve"> uten at det foreligger hjemmel for kassasjon i samsvar med arkivloven. </w:t>
      </w:r>
      <w:r>
        <w:rPr>
          <w:rFonts w:eastAsia="Oslo Sans Office"/>
        </w:rPr>
        <w:t>A</w:t>
      </w:r>
      <w:r w:rsidRPr="00DF28CB">
        <w:rPr>
          <w:rFonts w:eastAsia="Oslo Sans Office"/>
        </w:rPr>
        <w:t xml:space="preserve">rkivlovens regler om bevaring vil gå foran retten til sletting, jf. </w:t>
      </w:r>
      <w:r>
        <w:rPr>
          <w:rFonts w:eastAsia="Oslo Sans Office"/>
        </w:rPr>
        <w:t xml:space="preserve">personvernforordningen </w:t>
      </w:r>
      <w:r w:rsidRPr="00DF28CB">
        <w:rPr>
          <w:rFonts w:eastAsia="Oslo Sans Office"/>
        </w:rPr>
        <w:t>art. 17</w:t>
      </w:r>
      <w:r>
        <w:rPr>
          <w:rFonts w:eastAsia="Oslo Sans Office"/>
        </w:rPr>
        <w:t xml:space="preserve"> nr. 3 bokstav d</w:t>
      </w:r>
      <w:r w:rsidRPr="00DF28CB">
        <w:rPr>
          <w:rFonts w:eastAsia="Oslo Sans Office"/>
        </w:rPr>
        <w:t>.</w:t>
      </w:r>
    </w:p>
    <w:p w:rsidRPr="00DF28CB" w:rsidR="003C634F" w:rsidP="003C634F" w:rsidRDefault="003C634F" w14:paraId="5B856E58" w14:textId="77777777">
      <w:pPr>
        <w:rPr>
          <w:rFonts w:eastAsia="Oslo Sans Office"/>
        </w:rPr>
      </w:pPr>
    </w:p>
    <w:p w:rsidR="007F48A6" w:rsidP="003C634F" w:rsidRDefault="003C634F" w14:paraId="24C70904" w14:textId="28E71923">
      <w:pPr>
        <w:rPr>
          <w:rFonts w:eastAsia="Oslo Sans Office"/>
        </w:rPr>
      </w:pPr>
      <w:r w:rsidRPr="00DF28CB">
        <w:rPr>
          <w:rFonts w:eastAsia="Oslo Sans Office"/>
        </w:rPr>
        <w:t xml:space="preserve">Ved </w:t>
      </w:r>
      <w:r w:rsidRPr="00681E4B">
        <w:rPr>
          <w:rFonts w:eastAsia="Oslo Sans Office"/>
        </w:rPr>
        <w:t xml:space="preserve">en eventuell innsynsbegjæring foretas en konkret vurdering opp mot reglene i </w:t>
      </w:r>
      <w:proofErr w:type="spellStart"/>
      <w:r w:rsidRPr="00681E4B">
        <w:rPr>
          <w:rFonts w:eastAsia="Oslo Sans Office"/>
        </w:rPr>
        <w:t>offentleglova</w:t>
      </w:r>
      <w:proofErr w:type="spellEnd"/>
      <w:r w:rsidRPr="00681E4B">
        <w:rPr>
          <w:rFonts w:eastAsia="Oslo Sans Office"/>
        </w:rPr>
        <w:t xml:space="preserve"> av hvorvidt innsyn kan gis. Oppdragsgiver gjør oppmerksom på at retten til </w:t>
      </w:r>
      <w:r w:rsidRPr="00681E4B">
        <w:rPr>
          <w:rFonts w:eastAsia="Oslo Sans Office"/>
        </w:rPr>
        <w:lastRenderedPageBreak/>
        <w:t xml:space="preserve">innsyn etter </w:t>
      </w:r>
      <w:proofErr w:type="spellStart"/>
      <w:r w:rsidRPr="00681E4B">
        <w:rPr>
          <w:rFonts w:eastAsia="Oslo Sans Office"/>
        </w:rPr>
        <w:t>offentleglova</w:t>
      </w:r>
      <w:proofErr w:type="spellEnd"/>
      <w:r w:rsidRPr="00681E4B">
        <w:rPr>
          <w:rFonts w:eastAsia="Oslo Sans Office"/>
        </w:rPr>
        <w:t xml:space="preserve"> kan gå foran bestemmelser i personopplysningsloven og personvernforordningen.</w:t>
      </w:r>
    </w:p>
    <w:p w:rsidR="003C634F" w:rsidP="003C634F" w:rsidRDefault="003C634F" w14:paraId="71BCBC5D" w14:textId="77777777">
      <w:pPr>
        <w:rPr>
          <w:rFonts w:eastAsia="Oslo Sans Office"/>
        </w:rPr>
      </w:pPr>
    </w:p>
    <w:p w:rsidRPr="00DF28CB" w:rsidR="00111835" w:rsidP="003C634F" w:rsidRDefault="00111835" w14:paraId="047BDEA0" w14:textId="77777777">
      <w:pPr>
        <w:rPr>
          <w:rFonts w:eastAsia="Oslo Sans Office"/>
        </w:rPr>
      </w:pPr>
    </w:p>
    <w:p w:rsidR="007F48A6" w:rsidP="00361266" w:rsidRDefault="00361266" w14:paraId="26FF06D7" w14:textId="31050535">
      <w:pPr>
        <w:rPr>
          <w:rFonts w:eastAsia="Oslo Sans Office"/>
        </w:rPr>
      </w:pPr>
      <w:r>
        <w:rPr>
          <w:rFonts w:eastAsia="Oslo Sans Office"/>
        </w:rPr>
        <w:t>*</w:t>
      </w:r>
      <w:r w:rsidRPr="00DF28CB" w:rsidR="002461BF">
        <w:rPr>
          <w:rFonts w:eastAsia="Oslo Sans Office"/>
        </w:rPr>
        <w:t xml:space="preserve"> * *</w:t>
      </w:r>
      <w:bookmarkStart w:name="_Toc89257100" w:id="100"/>
    </w:p>
    <w:p w:rsidR="00233CE1" w:rsidRDefault="002461BF" w14:paraId="620C83C7" w14:textId="6EC7BDE3">
      <w:pPr>
        <w:pStyle w:val="Overskrift1"/>
        <w:numPr>
          <w:ilvl w:val="0"/>
          <w:numId w:val="0"/>
        </w:numPr>
        <w:rPr>
          <w:rFonts w:ascii="Oslo Sans Office" w:hAnsi="Oslo Sans Office" w:eastAsia="Oslo Sans Office"/>
        </w:rPr>
      </w:pPr>
      <w:bookmarkStart w:name="_Toc235005706" w:id="101"/>
      <w:r>
        <w:rPr>
          <w:rFonts w:ascii="Oslo Sans Office" w:hAnsi="Oslo Sans Office" w:eastAsia="Oslo Sans Office"/>
        </w:rPr>
        <w:t>VEDLEGG</w:t>
      </w:r>
      <w:bookmarkEnd w:id="100"/>
      <w:bookmarkEnd w:id="101"/>
    </w:p>
    <w:p w:rsidRPr="00DF28CB" w:rsidR="00233CE1" w:rsidP="00AF5EDA" w:rsidRDefault="00233CE1" w14:paraId="620C83C8" w14:textId="77777777">
      <w:pPr>
        <w:rPr>
          <w:rFonts w:eastAsia="Oslo Sans Office"/>
        </w:rPr>
      </w:pPr>
    </w:p>
    <w:p w:rsidRPr="00DF28CB" w:rsidR="00233CE1" w:rsidP="00AF5EDA" w:rsidRDefault="002461BF" w14:paraId="620C83C9" w14:textId="24BFF754">
      <w:pPr>
        <w:rPr>
          <w:rFonts w:eastAsia="Oslo Sans Office"/>
        </w:rPr>
      </w:pPr>
      <w:r w:rsidRPr="00DF28CB">
        <w:rPr>
          <w:rFonts w:eastAsia="Oslo Sans Office"/>
        </w:rPr>
        <w:t xml:space="preserve">Alle vedlegg </w:t>
      </w:r>
      <w:proofErr w:type="gramStart"/>
      <w:r w:rsidRPr="00DF28CB">
        <w:rPr>
          <w:rFonts w:eastAsia="Oslo Sans Office"/>
        </w:rPr>
        <w:t>fremgår</w:t>
      </w:r>
      <w:proofErr w:type="gramEnd"/>
      <w:r w:rsidRPr="00DF28CB">
        <w:rPr>
          <w:rFonts w:eastAsia="Oslo Sans Office"/>
        </w:rPr>
        <w:t xml:space="preserve"> i KGV</w:t>
      </w:r>
    </w:p>
    <w:sectPr w:rsidRPr="00DF28CB" w:rsidR="00233CE1" w:rsidSect="00346344">
      <w:footerReference w:type="default" r:id="rId17"/>
      <w:pgSz w:w="11906" w:h="16838" w:orient="portrait"/>
      <w:pgMar w:top="1440"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D1720" w:rsidRDefault="00AD1720" w14:paraId="7C1F2F14" w14:textId="77777777">
      <w:r>
        <w:separator/>
      </w:r>
    </w:p>
  </w:endnote>
  <w:endnote w:type="continuationSeparator" w:id="0">
    <w:p w:rsidR="00AD1720" w:rsidRDefault="00AD1720" w14:paraId="5A14417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Oslo Sans Office">
    <w:panose1 w:val="02000000000000000000"/>
    <w:charset w:val="00"/>
    <w:family w:val="auto"/>
    <w:pitch w:val="variable"/>
    <w:sig w:usb0="A000006F" w:usb1="0000307B"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pCentury Old Style">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slo Sans">
    <w:altName w:val="Calibri"/>
    <w:panose1 w:val="00000000000000000000"/>
    <w:charset w:val="4D"/>
    <w:family w:val="auto"/>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91814" w:rsidR="0013676D" w:rsidP="1A3817D5" w:rsidRDefault="005B12B9" w14:paraId="22EC3BBE" w14:textId="02DB3C23">
    <w:pPr>
      <w:rPr>
        <w:noProof/>
        <w:sz w:val="12"/>
        <w:szCs w:val="12"/>
      </w:rPr>
    </w:pPr>
    <w:r w:rsidRPr="00991814">
      <w:rPr>
        <w:sz w:val="12"/>
        <w:szCs w:val="16"/>
      </w:rPr>
      <w:ptab w:alignment="center" w:relativeTo="margin" w:leader="none"/>
    </w:r>
    <w:r w:rsidRPr="00991814">
      <w:rPr>
        <w:sz w:val="12"/>
        <w:szCs w:val="16"/>
      </w:rPr>
      <w:ptab w:alignment="right" w:relativeTo="margin" w:leader="none"/>
    </w:r>
  </w:p>
  <w:p w:rsidR="1A3817D5" w:rsidP="1A3817D5" w:rsidRDefault="1A3817D5" w14:paraId="1B162137" w14:textId="3DBA8485">
    <w:pPr>
      <w:rPr>
        <w:noProof/>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72924" w:rsidR="00BB6F99" w:rsidRDefault="007B74A7" w14:paraId="3D2E0F67" w14:textId="291F99D6">
    <w:pPr>
      <w:pStyle w:val="Bunntekst"/>
      <w:rPr>
        <w:sz w:val="16"/>
        <w:szCs w:val="20"/>
      </w:rPr>
    </w:pPr>
    <w:r w:rsidRPr="00572924">
      <w:rPr>
        <w:sz w:val="16"/>
        <w:szCs w:val="20"/>
      </w:rPr>
      <w:fldChar w:fldCharType="begin"/>
    </w:r>
    <w:r w:rsidRPr="00572924">
      <w:rPr>
        <w:sz w:val="16"/>
        <w:szCs w:val="20"/>
      </w:rPr>
      <w:instrText xml:space="preserve"> SAVEDATE  \@ "dd.MM.yyyy HH:mm"  \* MERGEFORMAT </w:instrText>
    </w:r>
    <w:r w:rsidRPr="00572924">
      <w:rPr>
        <w:sz w:val="16"/>
        <w:szCs w:val="20"/>
      </w:rPr>
      <w:fldChar w:fldCharType="separate"/>
    </w:r>
    <w:r w:rsidR="007D6F66">
      <w:rPr>
        <w:noProof/>
        <w:sz w:val="16"/>
        <w:szCs w:val="20"/>
      </w:rPr>
      <w:t>29</w:t>
    </w:r>
    <w:r w:rsidR="00361A59">
      <w:rPr>
        <w:noProof/>
        <w:sz w:val="16"/>
        <w:szCs w:val="20"/>
      </w:rPr>
      <w:t xml:space="preserve">.07.2026 </w:t>
    </w:r>
    <w:r w:rsidR="007D6F66">
      <w:rPr>
        <w:noProof/>
        <w:sz w:val="16"/>
        <w:szCs w:val="20"/>
      </w:rPr>
      <w:t>12:30</w:t>
    </w:r>
    <w:r w:rsidRPr="00572924">
      <w:rPr>
        <w:sz w:val="16"/>
        <w:szCs w:val="20"/>
      </w:rPr>
      <w:fldChar w:fldCharType="end"/>
    </w:r>
    <w:r w:rsidRPr="00572924" w:rsidR="00BB6F99">
      <w:rPr>
        <w:sz w:val="16"/>
        <w:szCs w:val="20"/>
      </w:rPr>
      <w:ptab w:alignment="center" w:relativeTo="margin" w:leader="none"/>
    </w:r>
    <w:r w:rsidRPr="00572924" w:rsidR="00BB6F99">
      <w:rPr>
        <w:sz w:val="16"/>
        <w:szCs w:val="20"/>
      </w:rPr>
      <w:ptab w:alignment="right" w:relativeTo="margin" w:leader="none"/>
    </w:r>
    <w:r w:rsidRPr="00572924" w:rsidR="0013050E">
      <w:rPr>
        <w:sz w:val="16"/>
        <w:szCs w:val="20"/>
      </w:rPr>
      <w:fldChar w:fldCharType="begin"/>
    </w:r>
    <w:r w:rsidRPr="00572924" w:rsidR="0013050E">
      <w:rPr>
        <w:sz w:val="16"/>
        <w:szCs w:val="20"/>
      </w:rPr>
      <w:instrText xml:space="preserve"> PAGE  \* roman  \* MERGEFORMAT </w:instrText>
    </w:r>
    <w:r w:rsidRPr="00572924" w:rsidR="0013050E">
      <w:rPr>
        <w:sz w:val="16"/>
        <w:szCs w:val="20"/>
      </w:rPr>
      <w:fldChar w:fldCharType="separate"/>
    </w:r>
    <w:r w:rsidRPr="00572924" w:rsidR="0013050E">
      <w:rPr>
        <w:noProof/>
        <w:sz w:val="16"/>
        <w:szCs w:val="20"/>
      </w:rPr>
      <w:t>xiii</w:t>
    </w:r>
    <w:r w:rsidRPr="00572924" w:rsidR="0013050E">
      <w:rPr>
        <w:sz w:val="16"/>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91814" w:rsidR="00F152DE" w:rsidRDefault="00F152DE" w14:paraId="217327A5" w14:textId="7A7C53E8">
    <w:pPr>
      <w:rPr>
        <w:sz w:val="16"/>
        <w:szCs w:val="20"/>
      </w:rPr>
    </w:pPr>
    <w:r w:rsidRPr="00991814">
      <w:rPr>
        <w:sz w:val="12"/>
        <w:szCs w:val="16"/>
      </w:rPr>
      <w:fldChar w:fldCharType="begin"/>
    </w:r>
    <w:r w:rsidRPr="00991814">
      <w:rPr>
        <w:sz w:val="12"/>
        <w:szCs w:val="16"/>
      </w:rPr>
      <w:instrText xml:space="preserve"> SAVEDATE  \@ "dd.MM.yyyy HH:mm"  \* MERGEFORMAT </w:instrText>
    </w:r>
    <w:r w:rsidRPr="00991814">
      <w:rPr>
        <w:sz w:val="12"/>
        <w:szCs w:val="16"/>
      </w:rPr>
      <w:fldChar w:fldCharType="separate"/>
    </w:r>
    <w:r w:rsidR="007D6F66">
      <w:rPr>
        <w:noProof/>
        <w:sz w:val="12"/>
        <w:szCs w:val="16"/>
      </w:rPr>
      <w:t>29</w:t>
    </w:r>
    <w:r w:rsidR="00361A59">
      <w:rPr>
        <w:noProof/>
        <w:sz w:val="12"/>
        <w:szCs w:val="16"/>
      </w:rPr>
      <w:t xml:space="preserve">.07.2026 </w:t>
    </w:r>
    <w:r w:rsidR="007D6F66">
      <w:rPr>
        <w:noProof/>
        <w:sz w:val="12"/>
        <w:szCs w:val="16"/>
      </w:rPr>
      <w:t>12:30</w:t>
    </w:r>
    <w:r w:rsidRPr="00991814">
      <w:rPr>
        <w:sz w:val="12"/>
        <w:szCs w:val="16"/>
      </w:rPr>
      <w:fldChar w:fldCharType="end"/>
    </w:r>
    <w:r w:rsidRPr="00991814">
      <w:rPr>
        <w:sz w:val="12"/>
        <w:szCs w:val="16"/>
      </w:rPr>
      <w:ptab w:alignment="center" w:relativeTo="margin" w:leader="none"/>
    </w:r>
    <w:r w:rsidRPr="00991814">
      <w:rPr>
        <w:sz w:val="12"/>
        <w:szCs w:val="16"/>
      </w:rPr>
      <w:ptab w:alignment="right" w:relativeTo="margin" w:leader="none"/>
    </w:r>
    <w:r w:rsidRPr="00991814">
      <w:rPr>
        <w:sz w:val="12"/>
        <w:szCs w:val="16"/>
      </w:rPr>
      <w:fldChar w:fldCharType="begin"/>
    </w:r>
    <w:r w:rsidRPr="00991814">
      <w:rPr>
        <w:sz w:val="12"/>
        <w:szCs w:val="16"/>
      </w:rPr>
      <w:instrText xml:space="preserve"> PAGE  \* Arabic  \* MERGEFORMAT </w:instrText>
    </w:r>
    <w:r w:rsidRPr="00991814">
      <w:rPr>
        <w:sz w:val="12"/>
        <w:szCs w:val="16"/>
      </w:rPr>
      <w:fldChar w:fldCharType="separate"/>
    </w:r>
    <w:r w:rsidRPr="00991814">
      <w:rPr>
        <w:noProof/>
        <w:sz w:val="12"/>
        <w:szCs w:val="16"/>
      </w:rPr>
      <w:t>1</w:t>
    </w:r>
    <w:r w:rsidRPr="00991814">
      <w:rPr>
        <w:sz w:val="12"/>
        <w:szCs w:val="16"/>
      </w:rPr>
      <w:fldChar w:fldCharType="end"/>
    </w:r>
    <w:r w:rsidRPr="00991814">
      <w:rPr>
        <w:sz w:val="12"/>
        <w:szCs w:val="16"/>
      </w:rPr>
      <w:t>/</w:t>
    </w:r>
    <w:r w:rsidRPr="00991814">
      <w:rPr>
        <w:sz w:val="12"/>
        <w:szCs w:val="16"/>
      </w:rPr>
      <w:fldChar w:fldCharType="begin"/>
    </w:r>
    <w:r w:rsidRPr="00991814">
      <w:rPr>
        <w:sz w:val="12"/>
        <w:szCs w:val="16"/>
      </w:rPr>
      <w:instrText xml:space="preserve"> SECTIONPAGES  \* Arabic  \* MERGEFORMAT </w:instrText>
    </w:r>
    <w:r w:rsidRPr="00991814">
      <w:rPr>
        <w:sz w:val="12"/>
        <w:szCs w:val="16"/>
      </w:rPr>
      <w:fldChar w:fldCharType="separate"/>
    </w:r>
    <w:r w:rsidR="009E7755">
      <w:rPr>
        <w:noProof/>
        <w:sz w:val="12"/>
        <w:szCs w:val="16"/>
      </w:rPr>
      <w:t>10</w:t>
    </w:r>
    <w:r w:rsidRPr="00991814">
      <w:rPr>
        <w:sz w:val="12"/>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D1720" w:rsidRDefault="00AD1720" w14:paraId="6CDBC2B2" w14:textId="77777777">
      <w:r>
        <w:separator/>
      </w:r>
    </w:p>
  </w:footnote>
  <w:footnote w:type="continuationSeparator" w:id="0">
    <w:p w:rsidR="00AD1720" w:rsidRDefault="00AD1720" w14:paraId="50BF862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tbl>
    <w:tblPr>
      <w:tblW w:w="10080" w:type="dxa"/>
      <w:jc w:val="center"/>
      <w:tblLayout w:type="fixed"/>
      <w:tblCellMar>
        <w:left w:w="0" w:type="dxa"/>
        <w:right w:w="0" w:type="dxa"/>
      </w:tblCellMar>
      <w:tblLook w:val="04A0" w:firstRow="1" w:lastRow="0" w:firstColumn="1" w:lastColumn="0" w:noHBand="0" w:noVBand="1"/>
    </w:tblPr>
    <w:tblGrid>
      <w:gridCol w:w="1809"/>
      <w:gridCol w:w="8271"/>
    </w:tblGrid>
    <w:tr w:rsidR="00F11118" w:rsidTr="00F11118" w14:paraId="6037F378" w14:textId="77777777">
      <w:trPr>
        <w:trHeight w:val="980" w:hRule="exact"/>
        <w:jc w:val="center"/>
      </w:trPr>
      <w:tc>
        <w:tcPr>
          <w:tcW w:w="1809" w:type="dxa"/>
        </w:tcPr>
        <w:p w:rsidR="00F11118" w:rsidP="00F11118" w:rsidRDefault="00F11118" w14:paraId="1A6E4F59" w14:textId="77777777">
          <w:pPr>
            <w:spacing w:before="3" w:after="17"/>
            <w:jc w:val="center"/>
            <w:textAlignment w:val="baseline"/>
          </w:pPr>
          <w:r>
            <w:rPr>
              <w:noProof/>
            </w:rPr>
            <w:drawing>
              <wp:inline distT="0" distB="0" distL="0" distR="0" wp14:anchorId="5D842BF1" wp14:editId="3296A53A">
                <wp:extent cx="1051184" cy="557842"/>
                <wp:effectExtent l="0" t="0" r="1270" b="0"/>
                <wp:docPr id="1975846080" name="Bilde 1975846080" descr="Et bilde som inneholder tekst, Font, logo, symbol&#10;&#10;Automatisk generert beskrivelse"/>
                <wp:cNvGraphicFramePr/>
                <a:graphic xmlns:a="http://schemas.openxmlformats.org/drawingml/2006/main">
                  <a:graphicData uri="http://schemas.openxmlformats.org/drawingml/2006/picture">
                    <pic:pic xmlns:pic="http://schemas.openxmlformats.org/drawingml/2006/picture">
                      <pic:nvPicPr>
                        <pic:cNvPr id="1" name="Picture" descr="Et bilde som inneholder tekst, Font, logo, symbol&#10;&#10;Automatisk generert beskrivelse"/>
                        <pic:cNvPicPr preferRelativeResize="0"/>
                      </pic:nvPicPr>
                      <pic:blipFill>
                        <a:blip r:embed="rId1"/>
                        <a:stretch>
                          <a:fillRect/>
                        </a:stretch>
                      </pic:blipFill>
                      <pic:spPr>
                        <a:xfrm>
                          <a:off x="0" y="0"/>
                          <a:ext cx="1051184" cy="557842"/>
                        </a:xfrm>
                        <a:prstGeom prst="rect">
                          <a:avLst/>
                        </a:prstGeom>
                      </pic:spPr>
                    </pic:pic>
                  </a:graphicData>
                </a:graphic>
              </wp:inline>
            </w:drawing>
          </w:r>
        </w:p>
      </w:tc>
      <w:tc>
        <w:tcPr>
          <w:tcW w:w="8271" w:type="dxa"/>
          <w:vAlign w:val="center"/>
        </w:tcPr>
        <w:p w:rsidR="00F11118" w:rsidP="00F11118" w:rsidRDefault="00F11118" w14:paraId="14E6D5B0" w14:textId="77777777">
          <w:pPr>
            <w:spacing w:before="422" w:after="223" w:line="332" w:lineRule="exact"/>
            <w:ind w:right="58"/>
            <w:jc w:val="right"/>
            <w:textAlignment w:val="baseline"/>
            <w:rPr>
              <w:rFonts w:ascii="Oslo Sans" w:hAnsi="Oslo Sans" w:eastAsia="Arial"/>
              <w:color w:val="282756"/>
              <w:sz w:val="29"/>
            </w:rPr>
          </w:pPr>
          <w:r w:rsidRPr="001D09B3">
            <w:rPr>
              <w:rFonts w:ascii="Oslo Sans" w:hAnsi="Oslo Sans" w:eastAsia="Arial"/>
              <w:color w:val="282756"/>
              <w:sz w:val="29"/>
            </w:rPr>
            <w:t>Oslobygg KF</w:t>
          </w:r>
        </w:p>
        <w:p w:rsidR="00F11118" w:rsidP="00F11118" w:rsidRDefault="00F11118" w14:paraId="76A077EF" w14:textId="77777777">
          <w:pPr>
            <w:spacing w:before="422" w:after="223" w:line="332" w:lineRule="exact"/>
            <w:ind w:right="58"/>
            <w:jc w:val="right"/>
            <w:textAlignment w:val="baseline"/>
            <w:rPr>
              <w:rFonts w:ascii="Oslo Sans" w:hAnsi="Oslo Sans" w:eastAsia="Arial"/>
              <w:color w:val="282756"/>
              <w:sz w:val="29"/>
            </w:rPr>
          </w:pPr>
        </w:p>
        <w:p w:rsidR="00F11118" w:rsidP="00F11118" w:rsidRDefault="00F11118" w14:paraId="0525F21B" w14:textId="77777777">
          <w:pPr>
            <w:spacing w:before="422" w:after="223" w:line="332" w:lineRule="exact"/>
            <w:ind w:right="58"/>
            <w:jc w:val="right"/>
            <w:textAlignment w:val="baseline"/>
            <w:rPr>
              <w:rFonts w:ascii="Oslo Sans" w:hAnsi="Oslo Sans" w:eastAsia="Arial"/>
              <w:color w:val="282756"/>
              <w:sz w:val="29"/>
            </w:rPr>
          </w:pPr>
        </w:p>
        <w:p w:rsidR="00F11118" w:rsidP="00F11118" w:rsidRDefault="00F11118" w14:paraId="1BC5A70A" w14:textId="77777777">
          <w:pPr>
            <w:spacing w:before="422" w:after="223" w:line="332" w:lineRule="exact"/>
            <w:ind w:right="58"/>
            <w:jc w:val="right"/>
            <w:textAlignment w:val="baseline"/>
            <w:rPr>
              <w:rFonts w:ascii="Oslo Sans" w:hAnsi="Oslo Sans" w:eastAsia="Arial"/>
              <w:color w:val="282756"/>
              <w:sz w:val="29"/>
            </w:rPr>
          </w:pPr>
        </w:p>
        <w:p w:rsidRPr="001D09B3" w:rsidR="00F11118" w:rsidP="00F11118" w:rsidRDefault="00F11118" w14:paraId="08A5EB13" w14:textId="77777777">
          <w:pPr>
            <w:spacing w:before="422" w:after="223" w:line="332" w:lineRule="exact"/>
            <w:ind w:right="58"/>
            <w:jc w:val="right"/>
            <w:textAlignment w:val="baseline"/>
            <w:rPr>
              <w:rFonts w:ascii="Oslo Sans" w:hAnsi="Oslo Sans" w:eastAsia="Arial"/>
              <w:color w:val="282756"/>
              <w:sz w:val="29"/>
            </w:rPr>
          </w:pPr>
        </w:p>
      </w:tc>
    </w:tr>
  </w:tbl>
  <w:p w:rsidR="00622ABA" w:rsidRDefault="00622ABA" w14:paraId="08C0C6E3" w14:textId="77777777">
    <w:pPr>
      <w:spacing w:before="40" w:after="40" w:line="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filled="f" stroked="f" o:spt="75" o:preferrelative="t" path="m@4@5l@4@11@9@11@9@5xe" w14:anchorId="368A6567">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10.5pt;height:10.5pt;visibility:visible;mso-wrap-style:square" o:bullet="t" type="#_x0000_t75">
        <v:imagedata o:title="" r:id="rId1"/>
      </v:shape>
    </w:pict>
  </w:numPicBullet>
  <w:abstractNum w:abstractNumId="0" w15:restartNumberingAfterBreak="0">
    <w:nsid w:val="004205AB"/>
    <w:multiLevelType w:val="hybridMultilevel"/>
    <w:tmpl w:val="62F49B9C"/>
    <w:lvl w:ilvl="0" w:tplc="FFFFFFFF">
      <w:start w:val="1"/>
      <w:numFmt w:val="bullet"/>
      <w:lvlText w:val=""/>
      <w:lvlJc w:val="left"/>
      <w:pPr>
        <w:ind w:left="284" w:hanging="284"/>
      </w:pPr>
      <w:rPr>
        <w:rFonts w:hint="default" w:ascii="Symbol" w:hAnsi="Symbol"/>
      </w:rPr>
    </w:lvl>
    <w:lvl w:ilvl="1" w:tplc="A8CACFEA">
      <w:start w:val="1"/>
      <w:numFmt w:val="bullet"/>
      <w:lvlText w:val="o"/>
      <w:lvlJc w:val="left"/>
      <w:pPr>
        <w:ind w:left="510" w:hanging="56"/>
      </w:pPr>
      <w:rPr>
        <w:rFonts w:hint="default" w:ascii="Courier New" w:hAnsi="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 w15:restartNumberingAfterBreak="0">
    <w:nsid w:val="00A2765A"/>
    <w:multiLevelType w:val="multilevel"/>
    <w:tmpl w:val="29D2BF9E"/>
    <w:lvl w:ilvl="0">
      <w:numFmt w:val="bullet"/>
      <w:lvlText w:val="-"/>
      <w:lvlJc w:val="left"/>
      <w:pPr>
        <w:ind w:left="153" w:hanging="360"/>
      </w:pPr>
      <w:rPr>
        <w:rFonts w:hint="default" w:ascii="Times New Roman" w:hAnsi="Times New Roman" w:eastAsia="Times New Roman" w:cs="Times New Roman"/>
      </w:rPr>
    </w:lvl>
    <w:lvl w:ilvl="1">
      <w:start w:val="1"/>
      <w:numFmt w:val="bullet"/>
      <w:lvlText w:val="o"/>
      <w:lvlJc w:val="left"/>
      <w:pPr>
        <w:ind w:left="873" w:hanging="360"/>
      </w:pPr>
      <w:rPr>
        <w:rFonts w:hint="default" w:ascii="Courier New" w:hAnsi="Courier New" w:eastAsia="Courier New" w:cs="Courier New"/>
      </w:rPr>
    </w:lvl>
    <w:lvl w:ilvl="2">
      <w:start w:val="1"/>
      <w:numFmt w:val="bullet"/>
      <w:lvlText w:val=""/>
      <w:lvlJc w:val="left"/>
      <w:pPr>
        <w:ind w:left="1593" w:hanging="360"/>
      </w:pPr>
      <w:rPr>
        <w:rFonts w:hint="default" w:ascii="Wingdings" w:hAnsi="Wingdings" w:eastAsia="Wingdings"/>
      </w:rPr>
    </w:lvl>
    <w:lvl w:ilvl="3">
      <w:start w:val="1"/>
      <w:numFmt w:val="bullet"/>
      <w:lvlText w:val=""/>
      <w:lvlJc w:val="left"/>
      <w:pPr>
        <w:ind w:left="2313" w:hanging="360"/>
      </w:pPr>
      <w:rPr>
        <w:rFonts w:hint="default" w:ascii="Symbol" w:hAnsi="Symbol" w:eastAsia="Symbol"/>
      </w:rPr>
    </w:lvl>
    <w:lvl w:ilvl="4">
      <w:start w:val="1"/>
      <w:numFmt w:val="bullet"/>
      <w:lvlText w:val="o"/>
      <w:lvlJc w:val="left"/>
      <w:pPr>
        <w:ind w:left="3033" w:hanging="360"/>
      </w:pPr>
      <w:rPr>
        <w:rFonts w:hint="default" w:ascii="Courier New" w:hAnsi="Courier New" w:eastAsia="Courier New" w:cs="Courier New"/>
      </w:rPr>
    </w:lvl>
    <w:lvl w:ilvl="5">
      <w:start w:val="1"/>
      <w:numFmt w:val="bullet"/>
      <w:lvlText w:val=""/>
      <w:lvlJc w:val="left"/>
      <w:pPr>
        <w:ind w:left="3753" w:hanging="360"/>
      </w:pPr>
      <w:rPr>
        <w:rFonts w:hint="default" w:ascii="Wingdings" w:hAnsi="Wingdings" w:eastAsia="Wingdings"/>
      </w:rPr>
    </w:lvl>
    <w:lvl w:ilvl="6">
      <w:start w:val="1"/>
      <w:numFmt w:val="bullet"/>
      <w:lvlText w:val=""/>
      <w:lvlJc w:val="left"/>
      <w:pPr>
        <w:ind w:left="4473" w:hanging="360"/>
      </w:pPr>
      <w:rPr>
        <w:rFonts w:hint="default" w:ascii="Symbol" w:hAnsi="Symbol" w:eastAsia="Symbol"/>
      </w:rPr>
    </w:lvl>
    <w:lvl w:ilvl="7">
      <w:start w:val="1"/>
      <w:numFmt w:val="bullet"/>
      <w:lvlText w:val="o"/>
      <w:lvlJc w:val="left"/>
      <w:pPr>
        <w:ind w:left="5193" w:hanging="360"/>
      </w:pPr>
      <w:rPr>
        <w:rFonts w:hint="default" w:ascii="Courier New" w:hAnsi="Courier New" w:eastAsia="Courier New" w:cs="Courier New"/>
      </w:rPr>
    </w:lvl>
    <w:lvl w:ilvl="8">
      <w:start w:val="1"/>
      <w:numFmt w:val="bullet"/>
      <w:lvlText w:val=""/>
      <w:lvlJc w:val="left"/>
      <w:pPr>
        <w:ind w:left="5913" w:hanging="360"/>
      </w:pPr>
      <w:rPr>
        <w:rFonts w:hint="default" w:ascii="Wingdings" w:hAnsi="Wingdings" w:eastAsia="Wingdings"/>
      </w:rPr>
    </w:lvl>
  </w:abstractNum>
  <w:abstractNum w:abstractNumId="2" w15:restartNumberingAfterBreak="0">
    <w:nsid w:val="02610331"/>
    <w:multiLevelType w:val="multilevel"/>
    <w:tmpl w:val="EA426E78"/>
    <w:lvl w:ilvl="0">
      <w:start w:val="1"/>
      <w:numFmt w:val="bullet"/>
      <w:lvlText w:val=""/>
      <w:lvlJc w:val="left"/>
      <w:pPr>
        <w:ind w:left="360" w:hanging="360"/>
      </w:pPr>
      <w:rPr>
        <w:rFonts w:hint="default" w:ascii="Symbol" w:hAnsi="Symbol"/>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3" w15:restartNumberingAfterBreak="0">
    <w:nsid w:val="05246BEC"/>
    <w:multiLevelType w:val="multilevel"/>
    <w:tmpl w:val="F79A52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997380"/>
    <w:multiLevelType w:val="multilevel"/>
    <w:tmpl w:val="9EA83B06"/>
    <w:lvl w:ilvl="0">
      <w:start w:val="1"/>
      <w:numFmt w:val="bullet"/>
      <w:lvlText w:val="o"/>
      <w:lvlJc w:val="left"/>
      <w:pPr>
        <w:ind w:left="360" w:hanging="360"/>
      </w:pPr>
      <w:rPr>
        <w:rFonts w:hint="default" w:ascii="Courier New" w:hAnsi="Courier New" w:eastAsia="Courier New" w:cs="Courier New"/>
      </w:rPr>
    </w:lvl>
    <w:lvl w:ilvl="1">
      <w:start w:val="1"/>
      <w:numFmt w:val="bullet"/>
      <w:lvlText w:val="o"/>
      <w:lvlJc w:val="left"/>
      <w:pPr>
        <w:ind w:left="1080" w:hanging="360"/>
      </w:pPr>
      <w:rPr>
        <w:rFonts w:hint="default" w:ascii="Courier New" w:hAnsi="Courier New" w:eastAsia="Courier New" w:cs="Courier New"/>
      </w:rPr>
    </w:lvl>
    <w:lvl w:ilvl="2">
      <w:start w:val="1"/>
      <w:numFmt w:val="bullet"/>
      <w:lvlText w:val=""/>
      <w:lvlJc w:val="left"/>
      <w:pPr>
        <w:ind w:left="1800" w:hanging="360"/>
      </w:pPr>
      <w:rPr>
        <w:rFonts w:hint="default" w:ascii="Wingdings" w:hAnsi="Wingdings" w:eastAsia="Wingdings"/>
      </w:rPr>
    </w:lvl>
    <w:lvl w:ilvl="3">
      <w:start w:val="1"/>
      <w:numFmt w:val="bullet"/>
      <w:lvlText w:val=""/>
      <w:lvlJc w:val="left"/>
      <w:pPr>
        <w:ind w:left="2520" w:hanging="360"/>
      </w:pPr>
      <w:rPr>
        <w:rFonts w:hint="default" w:ascii="Symbol" w:hAnsi="Symbol" w:eastAsia="Symbol"/>
      </w:rPr>
    </w:lvl>
    <w:lvl w:ilvl="4">
      <w:start w:val="1"/>
      <w:numFmt w:val="bullet"/>
      <w:lvlText w:val="o"/>
      <w:lvlJc w:val="left"/>
      <w:pPr>
        <w:ind w:left="3240" w:hanging="360"/>
      </w:pPr>
      <w:rPr>
        <w:rFonts w:hint="default" w:ascii="Courier New" w:hAnsi="Courier New" w:eastAsia="Courier New" w:cs="Courier New"/>
      </w:rPr>
    </w:lvl>
    <w:lvl w:ilvl="5">
      <w:start w:val="1"/>
      <w:numFmt w:val="bullet"/>
      <w:lvlText w:val=""/>
      <w:lvlJc w:val="left"/>
      <w:pPr>
        <w:ind w:left="3960" w:hanging="360"/>
      </w:pPr>
      <w:rPr>
        <w:rFonts w:hint="default" w:ascii="Wingdings" w:hAnsi="Wingdings" w:eastAsia="Wingdings"/>
      </w:rPr>
    </w:lvl>
    <w:lvl w:ilvl="6">
      <w:start w:val="1"/>
      <w:numFmt w:val="bullet"/>
      <w:lvlText w:val=""/>
      <w:lvlJc w:val="left"/>
      <w:pPr>
        <w:ind w:left="4680" w:hanging="360"/>
      </w:pPr>
      <w:rPr>
        <w:rFonts w:hint="default" w:ascii="Symbol" w:hAnsi="Symbol" w:eastAsia="Symbol"/>
      </w:rPr>
    </w:lvl>
    <w:lvl w:ilvl="7">
      <w:start w:val="1"/>
      <w:numFmt w:val="bullet"/>
      <w:lvlText w:val="o"/>
      <w:lvlJc w:val="left"/>
      <w:pPr>
        <w:ind w:left="5400" w:hanging="360"/>
      </w:pPr>
      <w:rPr>
        <w:rFonts w:hint="default" w:ascii="Courier New" w:hAnsi="Courier New" w:eastAsia="Courier New" w:cs="Courier New"/>
      </w:rPr>
    </w:lvl>
    <w:lvl w:ilvl="8">
      <w:start w:val="1"/>
      <w:numFmt w:val="bullet"/>
      <w:lvlText w:val=""/>
      <w:lvlJc w:val="left"/>
      <w:pPr>
        <w:ind w:left="6120" w:hanging="360"/>
      </w:pPr>
      <w:rPr>
        <w:rFonts w:hint="default" w:ascii="Wingdings" w:hAnsi="Wingdings" w:eastAsia="Wingdings"/>
      </w:rPr>
    </w:lvl>
  </w:abstractNum>
  <w:abstractNum w:abstractNumId="5" w15:restartNumberingAfterBreak="0">
    <w:nsid w:val="09937479"/>
    <w:multiLevelType w:val="multilevel"/>
    <w:tmpl w:val="C80C0360"/>
    <w:lvl w:ilvl="0">
      <w:start w:val="1"/>
      <w:numFmt w:val="bullet"/>
      <w:lvlText w:val="o"/>
      <w:lvlJc w:val="left"/>
      <w:pPr>
        <w:ind w:left="394" w:hanging="360"/>
      </w:pPr>
      <w:rPr>
        <w:rFonts w:hint="default" w:ascii="Courier New" w:hAnsi="Courier New" w:cs="Courier New"/>
        <w:color w:val="auto"/>
      </w:rPr>
    </w:lvl>
    <w:lvl w:ilvl="1">
      <w:start w:val="1"/>
      <w:numFmt w:val="bullet"/>
      <w:lvlText w:val="o"/>
      <w:lvlJc w:val="left"/>
      <w:pPr>
        <w:ind w:left="1440" w:hanging="360"/>
      </w:pPr>
      <w:rPr>
        <w:rFonts w:hint="default" w:ascii="Courier New" w:hAnsi="Courier New" w:eastAsia="Courier New" w:cs="Courier New"/>
      </w:rPr>
    </w:lvl>
    <w:lvl w:ilvl="2">
      <w:start w:val="1"/>
      <w:numFmt w:val="bullet"/>
      <w:lvlText w:val=""/>
      <w:lvlJc w:val="left"/>
      <w:pPr>
        <w:ind w:left="2160" w:hanging="360"/>
      </w:pPr>
      <w:rPr>
        <w:rFonts w:hint="default" w:ascii="Wingdings" w:hAnsi="Wingdings" w:eastAsia="Wingdings" w:cs="Wingdings"/>
      </w:rPr>
    </w:lvl>
    <w:lvl w:ilvl="3">
      <w:start w:val="1"/>
      <w:numFmt w:val="bullet"/>
      <w:lvlText w:val=""/>
      <w:lvlJc w:val="left"/>
      <w:pPr>
        <w:ind w:left="2880" w:hanging="360"/>
      </w:pPr>
      <w:rPr>
        <w:rFonts w:hint="default" w:ascii="Symbol" w:hAnsi="Symbol" w:eastAsia="Symbol" w:cs="Symbol"/>
      </w:rPr>
    </w:lvl>
    <w:lvl w:ilvl="4">
      <w:start w:val="1"/>
      <w:numFmt w:val="bullet"/>
      <w:lvlText w:val="o"/>
      <w:lvlJc w:val="left"/>
      <w:pPr>
        <w:ind w:left="3600" w:hanging="360"/>
      </w:pPr>
      <w:rPr>
        <w:rFonts w:hint="default" w:ascii="Courier New" w:hAnsi="Courier New" w:eastAsia="Courier New" w:cs="Courier New"/>
      </w:rPr>
    </w:lvl>
    <w:lvl w:ilvl="5">
      <w:start w:val="1"/>
      <w:numFmt w:val="bullet"/>
      <w:lvlText w:val=""/>
      <w:lvlJc w:val="left"/>
      <w:pPr>
        <w:ind w:left="4320" w:hanging="360"/>
      </w:pPr>
      <w:rPr>
        <w:rFonts w:hint="default" w:ascii="Wingdings" w:hAnsi="Wingdings" w:eastAsia="Wingdings" w:cs="Wingdings"/>
      </w:rPr>
    </w:lvl>
    <w:lvl w:ilvl="6">
      <w:start w:val="1"/>
      <w:numFmt w:val="bullet"/>
      <w:lvlText w:val=""/>
      <w:lvlJc w:val="left"/>
      <w:pPr>
        <w:ind w:left="5040" w:hanging="360"/>
      </w:pPr>
      <w:rPr>
        <w:rFonts w:hint="default" w:ascii="Symbol" w:hAnsi="Symbol" w:eastAsia="Symbol" w:cs="Symbol"/>
      </w:rPr>
    </w:lvl>
    <w:lvl w:ilvl="7">
      <w:start w:val="1"/>
      <w:numFmt w:val="bullet"/>
      <w:lvlText w:val="o"/>
      <w:lvlJc w:val="left"/>
      <w:pPr>
        <w:ind w:left="5760" w:hanging="360"/>
      </w:pPr>
      <w:rPr>
        <w:rFonts w:hint="default" w:ascii="Courier New" w:hAnsi="Courier New" w:eastAsia="Courier New" w:cs="Courier New"/>
      </w:rPr>
    </w:lvl>
    <w:lvl w:ilvl="8">
      <w:start w:val="1"/>
      <w:numFmt w:val="bullet"/>
      <w:lvlText w:val=""/>
      <w:lvlJc w:val="left"/>
      <w:pPr>
        <w:ind w:left="6480" w:hanging="360"/>
      </w:pPr>
      <w:rPr>
        <w:rFonts w:hint="default" w:ascii="Wingdings" w:hAnsi="Wingdings" w:eastAsia="Wingdings" w:cs="Wingdings"/>
      </w:rPr>
    </w:lvl>
  </w:abstractNum>
  <w:abstractNum w:abstractNumId="6" w15:restartNumberingAfterBreak="0">
    <w:nsid w:val="09D02451"/>
    <w:multiLevelType w:val="multilevel"/>
    <w:tmpl w:val="1C6A68E2"/>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7" w15:restartNumberingAfterBreak="0">
    <w:nsid w:val="0A5C1AE9"/>
    <w:multiLevelType w:val="multilevel"/>
    <w:tmpl w:val="4AD4F872"/>
    <w:lvl w:ilvl="0">
      <w:start w:val="1"/>
      <w:numFmt w:val="bullet"/>
      <w:lvlText w:val=""/>
      <w:lvlJc w:val="left"/>
      <w:pPr>
        <w:tabs>
          <w:tab w:val="num" w:pos="360"/>
        </w:tabs>
        <w:ind w:left="360" w:hanging="360"/>
      </w:pPr>
      <w:rPr>
        <w:rFonts w:hint="default" w:ascii="Symbol" w:hAnsi="Symbol"/>
        <w:color w:val="auto"/>
      </w:rPr>
    </w:lvl>
    <w:lvl w:ilvl="1">
      <w:start w:val="1"/>
      <w:numFmt w:val="bullet"/>
      <w:lvlText w:val="o"/>
      <w:lvlJc w:val="left"/>
      <w:pPr>
        <w:tabs>
          <w:tab w:val="num" w:pos="1080"/>
        </w:tabs>
        <w:ind w:left="1080" w:hanging="360"/>
      </w:pPr>
      <w:rPr>
        <w:rFonts w:hint="default" w:ascii="Courier New" w:hAnsi="Courier New" w:eastAsia="Courier New"/>
      </w:rPr>
    </w:lvl>
    <w:lvl w:ilvl="2">
      <w:start w:val="1"/>
      <w:numFmt w:val="bullet"/>
      <w:lvlText w:val=""/>
      <w:lvlJc w:val="left"/>
      <w:pPr>
        <w:tabs>
          <w:tab w:val="num" w:pos="1800"/>
        </w:tabs>
        <w:ind w:left="1800" w:hanging="360"/>
      </w:pPr>
      <w:rPr>
        <w:rFonts w:hint="default" w:ascii="Wingdings" w:hAnsi="Wingdings" w:eastAsia="Wingdings"/>
      </w:rPr>
    </w:lvl>
    <w:lvl w:ilvl="3">
      <w:start w:val="1"/>
      <w:numFmt w:val="bullet"/>
      <w:lvlText w:val=""/>
      <w:lvlJc w:val="left"/>
      <w:pPr>
        <w:tabs>
          <w:tab w:val="num" w:pos="2520"/>
        </w:tabs>
        <w:ind w:left="2520" w:hanging="360"/>
      </w:pPr>
      <w:rPr>
        <w:rFonts w:hint="default" w:ascii="Symbol" w:hAnsi="Symbol" w:eastAsia="Symbol"/>
      </w:rPr>
    </w:lvl>
    <w:lvl w:ilvl="4">
      <w:start w:val="1"/>
      <w:numFmt w:val="bullet"/>
      <w:lvlText w:val="o"/>
      <w:lvlJc w:val="left"/>
      <w:pPr>
        <w:tabs>
          <w:tab w:val="num" w:pos="3240"/>
        </w:tabs>
        <w:ind w:left="3240" w:hanging="360"/>
      </w:pPr>
      <w:rPr>
        <w:rFonts w:hint="default" w:ascii="Courier New" w:hAnsi="Courier New" w:eastAsia="Courier New"/>
      </w:rPr>
    </w:lvl>
    <w:lvl w:ilvl="5">
      <w:start w:val="1"/>
      <w:numFmt w:val="bullet"/>
      <w:lvlText w:val=""/>
      <w:lvlJc w:val="left"/>
      <w:pPr>
        <w:tabs>
          <w:tab w:val="num" w:pos="3960"/>
        </w:tabs>
        <w:ind w:left="3960" w:hanging="360"/>
      </w:pPr>
      <w:rPr>
        <w:rFonts w:hint="default" w:ascii="Wingdings" w:hAnsi="Wingdings" w:eastAsia="Wingdings"/>
      </w:rPr>
    </w:lvl>
    <w:lvl w:ilvl="6">
      <w:start w:val="1"/>
      <w:numFmt w:val="bullet"/>
      <w:lvlText w:val=""/>
      <w:lvlJc w:val="left"/>
      <w:pPr>
        <w:tabs>
          <w:tab w:val="num" w:pos="4680"/>
        </w:tabs>
        <w:ind w:left="4680" w:hanging="360"/>
      </w:pPr>
      <w:rPr>
        <w:rFonts w:hint="default" w:ascii="Symbol" w:hAnsi="Symbol" w:eastAsia="Symbol"/>
      </w:rPr>
    </w:lvl>
    <w:lvl w:ilvl="7">
      <w:start w:val="1"/>
      <w:numFmt w:val="bullet"/>
      <w:lvlText w:val="o"/>
      <w:lvlJc w:val="left"/>
      <w:pPr>
        <w:tabs>
          <w:tab w:val="num" w:pos="5400"/>
        </w:tabs>
        <w:ind w:left="5400" w:hanging="360"/>
      </w:pPr>
      <w:rPr>
        <w:rFonts w:hint="default" w:ascii="Courier New" w:hAnsi="Courier New" w:eastAsia="Courier New"/>
      </w:rPr>
    </w:lvl>
    <w:lvl w:ilvl="8">
      <w:start w:val="1"/>
      <w:numFmt w:val="bullet"/>
      <w:lvlText w:val=""/>
      <w:lvlJc w:val="left"/>
      <w:pPr>
        <w:tabs>
          <w:tab w:val="num" w:pos="6120"/>
        </w:tabs>
        <w:ind w:left="6120" w:hanging="360"/>
      </w:pPr>
      <w:rPr>
        <w:rFonts w:hint="default" w:ascii="Wingdings" w:hAnsi="Wingdings" w:eastAsia="Wingdings"/>
      </w:rPr>
    </w:lvl>
  </w:abstractNum>
  <w:abstractNum w:abstractNumId="8" w15:restartNumberingAfterBreak="0">
    <w:nsid w:val="0AFD3C1E"/>
    <w:multiLevelType w:val="hybridMultilevel"/>
    <w:tmpl w:val="2CA294CC"/>
    <w:lvl w:ilvl="0" w:tplc="04140001">
      <w:start w:val="1"/>
      <w:numFmt w:val="bullet"/>
      <w:lvlText w:val=""/>
      <w:lvlJc w:val="left"/>
      <w:pPr>
        <w:ind w:left="720" w:hanging="607"/>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0D331064"/>
    <w:multiLevelType w:val="hybridMultilevel"/>
    <w:tmpl w:val="28EA0A28"/>
    <w:lvl w:ilvl="0" w:tplc="F948C2CC">
      <w:start w:val="1"/>
      <w:numFmt w:val="bullet"/>
      <w:pStyle w:val="Listeavsnitt"/>
      <w:lvlText w:val=""/>
      <w:lvlJc w:val="left"/>
      <w:pPr>
        <w:ind w:left="284" w:hanging="284"/>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0F7A66B3"/>
    <w:multiLevelType w:val="multilevel"/>
    <w:tmpl w:val="150269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2031E3A"/>
    <w:multiLevelType w:val="multilevel"/>
    <w:tmpl w:val="A33E174A"/>
    <w:lvl w:ilvl="0">
      <w:start w:val="1"/>
      <w:numFmt w:val="bullet"/>
      <w:lvlText w:val=""/>
      <w:lvlJc w:val="left"/>
      <w:pPr>
        <w:tabs>
          <w:tab w:val="num" w:pos="360"/>
        </w:tabs>
        <w:ind w:left="360" w:hanging="360"/>
      </w:pPr>
      <w:rPr>
        <w:rFonts w:hint="default" w:ascii="Symbol" w:hAnsi="Symbol" w:eastAsia="Symbol"/>
      </w:rPr>
    </w:lvl>
    <w:lvl w:ilvl="1">
      <w:start w:val="1"/>
      <w:numFmt w:val="bullet"/>
      <w:lvlText w:val="o"/>
      <w:lvlJc w:val="left"/>
      <w:pPr>
        <w:tabs>
          <w:tab w:val="num" w:pos="1080"/>
        </w:tabs>
        <w:ind w:left="1080" w:hanging="360"/>
      </w:pPr>
      <w:rPr>
        <w:rFonts w:hint="default" w:ascii="Courier New" w:hAnsi="Courier New" w:eastAsia="Courier New"/>
      </w:rPr>
    </w:lvl>
    <w:lvl w:ilvl="2">
      <w:start w:val="1"/>
      <w:numFmt w:val="bullet"/>
      <w:lvlText w:val=""/>
      <w:lvlJc w:val="left"/>
      <w:pPr>
        <w:tabs>
          <w:tab w:val="num" w:pos="1800"/>
        </w:tabs>
        <w:ind w:left="1800" w:hanging="360"/>
      </w:pPr>
      <w:rPr>
        <w:rFonts w:hint="default" w:ascii="Wingdings" w:hAnsi="Wingdings" w:eastAsia="Wingdings"/>
      </w:rPr>
    </w:lvl>
    <w:lvl w:ilvl="3">
      <w:start w:val="1"/>
      <w:numFmt w:val="bullet"/>
      <w:lvlText w:val=""/>
      <w:lvlJc w:val="left"/>
      <w:pPr>
        <w:tabs>
          <w:tab w:val="num" w:pos="2520"/>
        </w:tabs>
        <w:ind w:left="2520" w:hanging="360"/>
      </w:pPr>
      <w:rPr>
        <w:rFonts w:hint="default" w:ascii="Symbol" w:hAnsi="Symbol" w:eastAsia="Symbol"/>
      </w:rPr>
    </w:lvl>
    <w:lvl w:ilvl="4">
      <w:start w:val="1"/>
      <w:numFmt w:val="bullet"/>
      <w:lvlText w:val="o"/>
      <w:lvlJc w:val="left"/>
      <w:pPr>
        <w:tabs>
          <w:tab w:val="num" w:pos="3240"/>
        </w:tabs>
        <w:ind w:left="3240" w:hanging="360"/>
      </w:pPr>
      <w:rPr>
        <w:rFonts w:hint="default" w:ascii="Courier New" w:hAnsi="Courier New" w:eastAsia="Courier New"/>
      </w:rPr>
    </w:lvl>
    <w:lvl w:ilvl="5">
      <w:start w:val="1"/>
      <w:numFmt w:val="bullet"/>
      <w:lvlText w:val=""/>
      <w:lvlJc w:val="left"/>
      <w:pPr>
        <w:tabs>
          <w:tab w:val="num" w:pos="3960"/>
        </w:tabs>
        <w:ind w:left="3960" w:hanging="360"/>
      </w:pPr>
      <w:rPr>
        <w:rFonts w:hint="default" w:ascii="Wingdings" w:hAnsi="Wingdings" w:eastAsia="Wingdings"/>
      </w:rPr>
    </w:lvl>
    <w:lvl w:ilvl="6">
      <w:start w:val="1"/>
      <w:numFmt w:val="bullet"/>
      <w:lvlText w:val=""/>
      <w:lvlJc w:val="left"/>
      <w:pPr>
        <w:tabs>
          <w:tab w:val="num" w:pos="4680"/>
        </w:tabs>
        <w:ind w:left="4680" w:hanging="360"/>
      </w:pPr>
      <w:rPr>
        <w:rFonts w:hint="default" w:ascii="Symbol" w:hAnsi="Symbol" w:eastAsia="Symbol"/>
      </w:rPr>
    </w:lvl>
    <w:lvl w:ilvl="7">
      <w:start w:val="1"/>
      <w:numFmt w:val="bullet"/>
      <w:lvlText w:val="o"/>
      <w:lvlJc w:val="left"/>
      <w:pPr>
        <w:tabs>
          <w:tab w:val="num" w:pos="5400"/>
        </w:tabs>
        <w:ind w:left="5400" w:hanging="360"/>
      </w:pPr>
      <w:rPr>
        <w:rFonts w:hint="default" w:ascii="Courier New" w:hAnsi="Courier New" w:eastAsia="Courier New"/>
      </w:rPr>
    </w:lvl>
    <w:lvl w:ilvl="8">
      <w:start w:val="1"/>
      <w:numFmt w:val="bullet"/>
      <w:lvlText w:val=""/>
      <w:lvlJc w:val="left"/>
      <w:pPr>
        <w:tabs>
          <w:tab w:val="num" w:pos="6120"/>
        </w:tabs>
        <w:ind w:left="6120" w:hanging="360"/>
      </w:pPr>
      <w:rPr>
        <w:rFonts w:hint="default" w:ascii="Wingdings" w:hAnsi="Wingdings" w:eastAsia="Wingdings"/>
      </w:rPr>
    </w:lvl>
  </w:abstractNum>
  <w:abstractNum w:abstractNumId="12" w15:restartNumberingAfterBreak="0">
    <w:nsid w:val="12D64C8B"/>
    <w:multiLevelType w:val="multilevel"/>
    <w:tmpl w:val="EDC6478A"/>
    <w:lvl w:ilvl="0">
      <w:start w:val="1"/>
      <w:numFmt w:val="decimal"/>
      <w:lvlText w:val="%1."/>
      <w:lvlJc w:val="left"/>
      <w:pPr>
        <w:ind w:left="1065" w:hanging="360"/>
      </w:pPr>
      <w:rPr>
        <w:rFonts w:hint="default"/>
      </w:r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13" w15:restartNumberingAfterBreak="0">
    <w:nsid w:val="14A0794F"/>
    <w:multiLevelType w:val="multilevel"/>
    <w:tmpl w:val="7FB60ABC"/>
    <w:lvl w:ilvl="0">
      <w:start w:val="1"/>
      <w:numFmt w:val="bullet"/>
      <w:lvlText w:val=""/>
      <w:lvlJc w:val="left"/>
      <w:pPr>
        <w:ind w:left="720" w:hanging="360"/>
      </w:pPr>
      <w:rPr>
        <w:rFonts w:hint="default" w:ascii="Symbol" w:hAnsi="Symbol" w:eastAsia="Symbol"/>
      </w:rPr>
    </w:lvl>
    <w:lvl w:ilvl="1">
      <w:start w:val="1"/>
      <w:numFmt w:val="bullet"/>
      <w:lvlText w:val="o"/>
      <w:lvlJc w:val="left"/>
      <w:pPr>
        <w:ind w:left="1440" w:hanging="360"/>
      </w:pPr>
      <w:rPr>
        <w:rFonts w:hint="default" w:ascii="Courier New" w:hAnsi="Courier New" w:eastAsia="Courier New" w:cs="Courier New"/>
      </w:rPr>
    </w:lvl>
    <w:lvl w:ilvl="2">
      <w:start w:val="1"/>
      <w:numFmt w:val="bullet"/>
      <w:lvlText w:val=""/>
      <w:lvlJc w:val="left"/>
      <w:pPr>
        <w:ind w:left="2160" w:hanging="360"/>
      </w:pPr>
      <w:rPr>
        <w:rFonts w:hint="default" w:ascii="Wingdings" w:hAnsi="Wingdings" w:eastAsia="Wingdings"/>
      </w:rPr>
    </w:lvl>
    <w:lvl w:ilvl="3">
      <w:start w:val="1"/>
      <w:numFmt w:val="bullet"/>
      <w:lvlText w:val=""/>
      <w:lvlJc w:val="left"/>
      <w:pPr>
        <w:ind w:left="2880" w:hanging="360"/>
      </w:pPr>
      <w:rPr>
        <w:rFonts w:hint="default" w:ascii="Symbol" w:hAnsi="Symbol" w:eastAsia="Symbol"/>
      </w:rPr>
    </w:lvl>
    <w:lvl w:ilvl="4">
      <w:start w:val="1"/>
      <w:numFmt w:val="bullet"/>
      <w:lvlText w:val="o"/>
      <w:lvlJc w:val="left"/>
      <w:pPr>
        <w:ind w:left="3600" w:hanging="360"/>
      </w:pPr>
      <w:rPr>
        <w:rFonts w:hint="default" w:ascii="Courier New" w:hAnsi="Courier New" w:eastAsia="Courier New" w:cs="Courier New"/>
      </w:rPr>
    </w:lvl>
    <w:lvl w:ilvl="5">
      <w:start w:val="1"/>
      <w:numFmt w:val="bullet"/>
      <w:lvlText w:val=""/>
      <w:lvlJc w:val="left"/>
      <w:pPr>
        <w:ind w:left="4320" w:hanging="360"/>
      </w:pPr>
      <w:rPr>
        <w:rFonts w:hint="default" w:ascii="Wingdings" w:hAnsi="Wingdings" w:eastAsia="Wingdings"/>
      </w:rPr>
    </w:lvl>
    <w:lvl w:ilvl="6">
      <w:start w:val="1"/>
      <w:numFmt w:val="bullet"/>
      <w:lvlText w:val=""/>
      <w:lvlJc w:val="left"/>
      <w:pPr>
        <w:ind w:left="5040" w:hanging="360"/>
      </w:pPr>
      <w:rPr>
        <w:rFonts w:hint="default" w:ascii="Symbol" w:hAnsi="Symbol" w:eastAsia="Symbol"/>
      </w:rPr>
    </w:lvl>
    <w:lvl w:ilvl="7">
      <w:start w:val="1"/>
      <w:numFmt w:val="bullet"/>
      <w:lvlText w:val="o"/>
      <w:lvlJc w:val="left"/>
      <w:pPr>
        <w:ind w:left="5760" w:hanging="360"/>
      </w:pPr>
      <w:rPr>
        <w:rFonts w:hint="default" w:ascii="Courier New" w:hAnsi="Courier New" w:eastAsia="Courier New" w:cs="Courier New"/>
      </w:rPr>
    </w:lvl>
    <w:lvl w:ilvl="8">
      <w:start w:val="1"/>
      <w:numFmt w:val="bullet"/>
      <w:lvlText w:val=""/>
      <w:lvlJc w:val="left"/>
      <w:pPr>
        <w:ind w:left="6480" w:hanging="360"/>
      </w:pPr>
      <w:rPr>
        <w:rFonts w:hint="default" w:ascii="Wingdings" w:hAnsi="Wingdings" w:eastAsia="Wingdings"/>
      </w:rPr>
    </w:lvl>
  </w:abstractNum>
  <w:abstractNum w:abstractNumId="14" w15:restartNumberingAfterBreak="0">
    <w:nsid w:val="14A82B7A"/>
    <w:multiLevelType w:val="hybridMultilevel"/>
    <w:tmpl w:val="5952359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5" w15:restartNumberingAfterBreak="0">
    <w:nsid w:val="163B1251"/>
    <w:multiLevelType w:val="hybridMultilevel"/>
    <w:tmpl w:val="3D52FA52"/>
    <w:lvl w:ilvl="0" w:tplc="FFFFFFFF">
      <w:start w:val="1"/>
      <w:numFmt w:val="bullet"/>
      <w:lvlText w:val=""/>
      <w:lvlJc w:val="left"/>
      <w:pPr>
        <w:ind w:left="284" w:hanging="284"/>
      </w:pPr>
      <w:rPr>
        <w:rFonts w:hint="default" w:ascii="Symbol" w:hAnsi="Symbol"/>
      </w:rPr>
    </w:lvl>
    <w:lvl w:ilvl="1" w:tplc="0A2A6FE2">
      <w:start w:val="1"/>
      <w:numFmt w:val="bullet"/>
      <w:lvlText w:val="o"/>
      <w:lvlJc w:val="left"/>
      <w:pPr>
        <w:ind w:left="510" w:hanging="113"/>
      </w:pPr>
      <w:rPr>
        <w:rFonts w:hint="default" w:ascii="Courier New" w:hAnsi="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6" w15:restartNumberingAfterBreak="0">
    <w:nsid w:val="17E84CBF"/>
    <w:multiLevelType w:val="hybridMultilevel"/>
    <w:tmpl w:val="EAE2762C"/>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17" w15:restartNumberingAfterBreak="0">
    <w:nsid w:val="18453876"/>
    <w:multiLevelType w:val="multilevel"/>
    <w:tmpl w:val="92A66FF4"/>
    <w:lvl w:ilvl="0">
      <w:start w:val="1"/>
      <w:numFmt w:val="upperLetter"/>
      <w:pStyle w:val="Listeavsnitt-pkt12konkurransegrunnlagetsoppbygning"/>
      <w:lvlText w:val="%1."/>
      <w:lvlJc w:val="left"/>
      <w:pPr>
        <w:ind w:left="1065" w:hanging="360"/>
      </w:pPr>
      <w:rPr>
        <w:rFonts w:hint="default"/>
      </w:r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18" w15:restartNumberingAfterBreak="0">
    <w:nsid w:val="20CA19FF"/>
    <w:multiLevelType w:val="multilevel"/>
    <w:tmpl w:val="BA5AB438"/>
    <w:lvl w:ilvl="0">
      <w:start w:val="1"/>
      <w:numFmt w:val="bullet"/>
      <w:lvlText w:val=""/>
      <w:lvlJc w:val="left"/>
      <w:pPr>
        <w:ind w:left="720" w:hanging="360"/>
      </w:pPr>
      <w:rPr>
        <w:rFonts w:hint="default" w:ascii="Symbol" w:hAnsi="Symbol" w:eastAsia="Symbol"/>
      </w:rPr>
    </w:lvl>
    <w:lvl w:ilvl="1">
      <w:start w:val="1"/>
      <w:numFmt w:val="bullet"/>
      <w:lvlText w:val="o"/>
      <w:lvlJc w:val="left"/>
      <w:pPr>
        <w:ind w:left="1440" w:hanging="360"/>
      </w:pPr>
      <w:rPr>
        <w:rFonts w:hint="default" w:ascii="Courier New" w:hAnsi="Courier New" w:eastAsia="Courier New" w:cs="Courier New"/>
      </w:rPr>
    </w:lvl>
    <w:lvl w:ilvl="2">
      <w:start w:val="1"/>
      <w:numFmt w:val="bullet"/>
      <w:lvlText w:val=""/>
      <w:lvlJc w:val="left"/>
      <w:pPr>
        <w:ind w:left="2160" w:hanging="360"/>
      </w:pPr>
      <w:rPr>
        <w:rFonts w:hint="default" w:ascii="Wingdings" w:hAnsi="Wingdings" w:eastAsia="Wingdings"/>
      </w:rPr>
    </w:lvl>
    <w:lvl w:ilvl="3">
      <w:start w:val="1"/>
      <w:numFmt w:val="bullet"/>
      <w:lvlText w:val=""/>
      <w:lvlJc w:val="left"/>
      <w:pPr>
        <w:ind w:left="2880" w:hanging="360"/>
      </w:pPr>
      <w:rPr>
        <w:rFonts w:hint="default" w:ascii="Symbol" w:hAnsi="Symbol" w:eastAsia="Symbol"/>
      </w:rPr>
    </w:lvl>
    <w:lvl w:ilvl="4">
      <w:start w:val="1"/>
      <w:numFmt w:val="bullet"/>
      <w:lvlText w:val="o"/>
      <w:lvlJc w:val="left"/>
      <w:pPr>
        <w:ind w:left="3600" w:hanging="360"/>
      </w:pPr>
      <w:rPr>
        <w:rFonts w:hint="default" w:ascii="Courier New" w:hAnsi="Courier New" w:eastAsia="Courier New" w:cs="Courier New"/>
      </w:rPr>
    </w:lvl>
    <w:lvl w:ilvl="5">
      <w:start w:val="1"/>
      <w:numFmt w:val="bullet"/>
      <w:lvlText w:val=""/>
      <w:lvlJc w:val="left"/>
      <w:pPr>
        <w:ind w:left="4320" w:hanging="360"/>
      </w:pPr>
      <w:rPr>
        <w:rFonts w:hint="default" w:ascii="Wingdings" w:hAnsi="Wingdings" w:eastAsia="Wingdings"/>
      </w:rPr>
    </w:lvl>
    <w:lvl w:ilvl="6">
      <w:start w:val="1"/>
      <w:numFmt w:val="bullet"/>
      <w:lvlText w:val=""/>
      <w:lvlJc w:val="left"/>
      <w:pPr>
        <w:ind w:left="5040" w:hanging="360"/>
      </w:pPr>
      <w:rPr>
        <w:rFonts w:hint="default" w:ascii="Symbol" w:hAnsi="Symbol" w:eastAsia="Symbol"/>
      </w:rPr>
    </w:lvl>
    <w:lvl w:ilvl="7">
      <w:start w:val="1"/>
      <w:numFmt w:val="bullet"/>
      <w:lvlText w:val="o"/>
      <w:lvlJc w:val="left"/>
      <w:pPr>
        <w:ind w:left="5760" w:hanging="360"/>
      </w:pPr>
      <w:rPr>
        <w:rFonts w:hint="default" w:ascii="Courier New" w:hAnsi="Courier New" w:eastAsia="Courier New" w:cs="Courier New"/>
      </w:rPr>
    </w:lvl>
    <w:lvl w:ilvl="8">
      <w:start w:val="1"/>
      <w:numFmt w:val="bullet"/>
      <w:lvlText w:val=""/>
      <w:lvlJc w:val="left"/>
      <w:pPr>
        <w:ind w:left="6480" w:hanging="360"/>
      </w:pPr>
      <w:rPr>
        <w:rFonts w:hint="default" w:ascii="Wingdings" w:hAnsi="Wingdings" w:eastAsia="Wingdings"/>
      </w:rPr>
    </w:lvl>
  </w:abstractNum>
  <w:abstractNum w:abstractNumId="19" w15:restartNumberingAfterBreak="0">
    <w:nsid w:val="28946B22"/>
    <w:multiLevelType w:val="hybridMultilevel"/>
    <w:tmpl w:val="9D2C1F8A"/>
    <w:lvl w:ilvl="0" w:tplc="FFFFFFFF">
      <w:start w:val="1"/>
      <w:numFmt w:val="bullet"/>
      <w:lvlText w:val=""/>
      <w:lvlJc w:val="left"/>
      <w:pPr>
        <w:ind w:left="284" w:hanging="284"/>
      </w:pPr>
      <w:rPr>
        <w:rFonts w:hint="default" w:ascii="Symbol" w:hAnsi="Symbol"/>
      </w:rPr>
    </w:lvl>
    <w:lvl w:ilvl="1" w:tplc="FFFFFFFF">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0" w15:restartNumberingAfterBreak="0">
    <w:nsid w:val="2D3E41D3"/>
    <w:multiLevelType w:val="multilevel"/>
    <w:tmpl w:val="A15E1042"/>
    <w:lvl w:ilvl="0">
      <w:start w:val="1"/>
      <w:numFmt w:val="decimal"/>
      <w:lvlText w:val="%1."/>
      <w:lvlJc w:val="left"/>
      <w:pPr>
        <w:tabs>
          <w:tab w:val="num" w:pos="567"/>
        </w:tabs>
        <w:ind w:left="360" w:hanging="360"/>
      </w:pPr>
      <w:rPr>
        <w:rFonts w:hint="default" w:cs="Times New Roman"/>
        <w:b/>
        <w:bCs/>
        <w:sz w:val="28"/>
      </w:rPr>
    </w:lvl>
    <w:lvl w:ilvl="1">
      <w:start w:val="1"/>
      <w:numFmt w:val="lowerLetter"/>
      <w:lvlText w:val="%2."/>
      <w:lvlJc w:val="left"/>
      <w:pPr>
        <w:tabs>
          <w:tab w:val="num" w:pos="1080"/>
        </w:tabs>
        <w:ind w:left="1080" w:hanging="360"/>
      </w:pPr>
      <w:rPr>
        <w:rFonts w:hint="default" w:cs="Times New Roman"/>
      </w:rPr>
    </w:lvl>
    <w:lvl w:ilvl="2">
      <w:start w:val="1"/>
      <w:numFmt w:val="lowerRoman"/>
      <w:lvlText w:val="%3."/>
      <w:lvlJc w:val="right"/>
      <w:pPr>
        <w:tabs>
          <w:tab w:val="num" w:pos="1800"/>
        </w:tabs>
        <w:ind w:left="1800" w:hanging="180"/>
      </w:pPr>
      <w:rPr>
        <w:rFonts w:hint="default" w:cs="Times New Roman"/>
      </w:rPr>
    </w:lvl>
    <w:lvl w:ilvl="3">
      <w:start w:val="1"/>
      <w:numFmt w:val="decimal"/>
      <w:lvlText w:val="%4."/>
      <w:lvlJc w:val="left"/>
      <w:pPr>
        <w:tabs>
          <w:tab w:val="num" w:pos="2520"/>
        </w:tabs>
        <w:ind w:left="2520" w:hanging="360"/>
      </w:pPr>
      <w:rPr>
        <w:rFonts w:hint="default" w:cs="Times New Roman"/>
      </w:rPr>
    </w:lvl>
    <w:lvl w:ilvl="4">
      <w:start w:val="1"/>
      <w:numFmt w:val="lowerLetter"/>
      <w:lvlText w:val="%5."/>
      <w:lvlJc w:val="left"/>
      <w:pPr>
        <w:tabs>
          <w:tab w:val="num" w:pos="3240"/>
        </w:tabs>
        <w:ind w:left="3240" w:hanging="360"/>
      </w:pPr>
      <w:rPr>
        <w:rFonts w:hint="default" w:cs="Times New Roman"/>
      </w:rPr>
    </w:lvl>
    <w:lvl w:ilvl="5">
      <w:start w:val="1"/>
      <w:numFmt w:val="lowerRoman"/>
      <w:lvlText w:val="%6."/>
      <w:lvlJc w:val="right"/>
      <w:pPr>
        <w:tabs>
          <w:tab w:val="num" w:pos="3960"/>
        </w:tabs>
        <w:ind w:left="3960" w:hanging="180"/>
      </w:pPr>
      <w:rPr>
        <w:rFonts w:hint="default" w:cs="Times New Roman"/>
      </w:rPr>
    </w:lvl>
    <w:lvl w:ilvl="6">
      <w:start w:val="1"/>
      <w:numFmt w:val="decimal"/>
      <w:lvlText w:val="%7."/>
      <w:lvlJc w:val="left"/>
      <w:pPr>
        <w:tabs>
          <w:tab w:val="num" w:pos="4680"/>
        </w:tabs>
        <w:ind w:left="4680" w:hanging="360"/>
      </w:pPr>
      <w:rPr>
        <w:rFonts w:hint="default" w:cs="Times New Roman"/>
      </w:rPr>
    </w:lvl>
    <w:lvl w:ilvl="7">
      <w:start w:val="1"/>
      <w:numFmt w:val="lowerLetter"/>
      <w:lvlText w:val="%8."/>
      <w:lvlJc w:val="left"/>
      <w:pPr>
        <w:tabs>
          <w:tab w:val="num" w:pos="5400"/>
        </w:tabs>
        <w:ind w:left="5400" w:hanging="360"/>
      </w:pPr>
      <w:rPr>
        <w:rFonts w:hint="default" w:cs="Times New Roman"/>
      </w:rPr>
    </w:lvl>
    <w:lvl w:ilvl="8">
      <w:start w:val="1"/>
      <w:numFmt w:val="lowerRoman"/>
      <w:lvlText w:val="%9."/>
      <w:lvlJc w:val="right"/>
      <w:pPr>
        <w:tabs>
          <w:tab w:val="num" w:pos="6120"/>
        </w:tabs>
        <w:ind w:left="6120" w:hanging="180"/>
      </w:pPr>
      <w:rPr>
        <w:rFonts w:hint="default" w:cs="Times New Roman"/>
      </w:rPr>
    </w:lvl>
  </w:abstractNum>
  <w:abstractNum w:abstractNumId="21" w15:restartNumberingAfterBreak="0">
    <w:nsid w:val="300F6565"/>
    <w:multiLevelType w:val="multilevel"/>
    <w:tmpl w:val="7BB89EBA"/>
    <w:lvl w:ilvl="0">
      <w:numFmt w:val="bullet"/>
      <w:lvlText w:val="-"/>
      <w:lvlJc w:val="left"/>
      <w:pPr>
        <w:ind w:left="720" w:hanging="360"/>
      </w:pPr>
      <w:rPr>
        <w:rFonts w:hint="default" w:ascii="Times New Roman" w:hAnsi="Times New Roman" w:eastAsia="Times New Roman" w:cs="Times New Roman"/>
      </w:rPr>
    </w:lvl>
    <w:lvl w:ilvl="1">
      <w:start w:val="1"/>
      <w:numFmt w:val="bullet"/>
      <w:lvlText w:val="o"/>
      <w:lvlJc w:val="left"/>
      <w:pPr>
        <w:ind w:left="1440" w:hanging="360"/>
      </w:pPr>
      <w:rPr>
        <w:rFonts w:hint="default" w:ascii="Courier New" w:hAnsi="Courier New" w:eastAsia="Courier New" w:cs="Courier New"/>
      </w:rPr>
    </w:lvl>
    <w:lvl w:ilvl="2">
      <w:start w:val="1"/>
      <w:numFmt w:val="bullet"/>
      <w:lvlText w:val=""/>
      <w:lvlJc w:val="left"/>
      <w:pPr>
        <w:ind w:left="2160" w:hanging="360"/>
      </w:pPr>
      <w:rPr>
        <w:rFonts w:hint="default" w:ascii="Wingdings" w:hAnsi="Wingdings" w:eastAsia="Wingdings"/>
      </w:rPr>
    </w:lvl>
    <w:lvl w:ilvl="3">
      <w:start w:val="1"/>
      <w:numFmt w:val="bullet"/>
      <w:lvlText w:val=""/>
      <w:lvlJc w:val="left"/>
      <w:pPr>
        <w:ind w:left="2880" w:hanging="360"/>
      </w:pPr>
      <w:rPr>
        <w:rFonts w:hint="default" w:ascii="Symbol" w:hAnsi="Symbol" w:eastAsia="Symbol"/>
      </w:rPr>
    </w:lvl>
    <w:lvl w:ilvl="4">
      <w:start w:val="1"/>
      <w:numFmt w:val="bullet"/>
      <w:lvlText w:val="o"/>
      <w:lvlJc w:val="left"/>
      <w:pPr>
        <w:ind w:left="3600" w:hanging="360"/>
      </w:pPr>
      <w:rPr>
        <w:rFonts w:hint="default" w:ascii="Courier New" w:hAnsi="Courier New" w:eastAsia="Courier New" w:cs="Courier New"/>
      </w:rPr>
    </w:lvl>
    <w:lvl w:ilvl="5">
      <w:start w:val="1"/>
      <w:numFmt w:val="bullet"/>
      <w:lvlText w:val=""/>
      <w:lvlJc w:val="left"/>
      <w:pPr>
        <w:ind w:left="4320" w:hanging="360"/>
      </w:pPr>
      <w:rPr>
        <w:rFonts w:hint="default" w:ascii="Wingdings" w:hAnsi="Wingdings" w:eastAsia="Wingdings"/>
      </w:rPr>
    </w:lvl>
    <w:lvl w:ilvl="6">
      <w:start w:val="1"/>
      <w:numFmt w:val="bullet"/>
      <w:lvlText w:val=""/>
      <w:lvlJc w:val="left"/>
      <w:pPr>
        <w:ind w:left="5040" w:hanging="360"/>
      </w:pPr>
      <w:rPr>
        <w:rFonts w:hint="default" w:ascii="Symbol" w:hAnsi="Symbol" w:eastAsia="Symbol"/>
      </w:rPr>
    </w:lvl>
    <w:lvl w:ilvl="7">
      <w:start w:val="1"/>
      <w:numFmt w:val="bullet"/>
      <w:lvlText w:val="o"/>
      <w:lvlJc w:val="left"/>
      <w:pPr>
        <w:ind w:left="5760" w:hanging="360"/>
      </w:pPr>
      <w:rPr>
        <w:rFonts w:hint="default" w:ascii="Courier New" w:hAnsi="Courier New" w:eastAsia="Courier New" w:cs="Courier New"/>
      </w:rPr>
    </w:lvl>
    <w:lvl w:ilvl="8">
      <w:start w:val="1"/>
      <w:numFmt w:val="bullet"/>
      <w:lvlText w:val=""/>
      <w:lvlJc w:val="left"/>
      <w:pPr>
        <w:ind w:left="6480" w:hanging="360"/>
      </w:pPr>
      <w:rPr>
        <w:rFonts w:hint="default" w:ascii="Wingdings" w:hAnsi="Wingdings" w:eastAsia="Wingdings"/>
      </w:rPr>
    </w:lvl>
  </w:abstractNum>
  <w:abstractNum w:abstractNumId="22" w15:restartNumberingAfterBreak="0">
    <w:nsid w:val="31793DEC"/>
    <w:multiLevelType w:val="hybridMultilevel"/>
    <w:tmpl w:val="79D2F2AE"/>
    <w:lvl w:ilvl="0" w:tplc="FFFFFFFF">
      <w:start w:val="1"/>
      <w:numFmt w:val="bullet"/>
      <w:lvlText w:val=""/>
      <w:lvlJc w:val="left"/>
      <w:pPr>
        <w:ind w:left="284" w:hanging="284"/>
      </w:pPr>
      <w:rPr>
        <w:rFonts w:hint="default" w:ascii="Symbol" w:hAnsi="Symbol"/>
      </w:rPr>
    </w:lvl>
    <w:lvl w:ilvl="1" w:tplc="F7E81E1A">
      <w:start w:val="1"/>
      <w:numFmt w:val="bullet"/>
      <w:lvlText w:val="o"/>
      <w:lvlJc w:val="left"/>
      <w:pPr>
        <w:ind w:left="624" w:hanging="114"/>
      </w:pPr>
      <w:rPr>
        <w:rFonts w:hint="default" w:ascii="Courier New" w:hAnsi="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3" w15:restartNumberingAfterBreak="0">
    <w:nsid w:val="34850573"/>
    <w:multiLevelType w:val="multilevel"/>
    <w:tmpl w:val="0F0479AC"/>
    <w:styleLink w:val="StilNummerert14ptFet"/>
    <w:lvl w:ilvl="0">
      <w:start w:val="1"/>
      <w:numFmt w:val="decimal"/>
      <w:lvlText w:val="%1."/>
      <w:lvlJc w:val="left"/>
      <w:pPr>
        <w:tabs>
          <w:tab w:val="num" w:pos="567"/>
        </w:tabs>
        <w:ind w:left="360" w:hanging="360"/>
      </w:pPr>
      <w:rPr>
        <w:rFonts w:hint="default" w:cs="Times New Roman"/>
        <w:b/>
        <w:bCs/>
        <w:sz w:val="28"/>
      </w:rPr>
    </w:lvl>
    <w:lvl w:ilvl="1">
      <w:start w:val="1"/>
      <w:numFmt w:val="lowerLetter"/>
      <w:lvlText w:val="%2."/>
      <w:lvlJc w:val="left"/>
      <w:pPr>
        <w:tabs>
          <w:tab w:val="num" w:pos="1080"/>
        </w:tabs>
        <w:ind w:left="1080" w:hanging="360"/>
      </w:pPr>
      <w:rPr>
        <w:rFonts w:hint="default" w:cs="Times New Roman"/>
      </w:rPr>
    </w:lvl>
    <w:lvl w:ilvl="2">
      <w:start w:val="1"/>
      <w:numFmt w:val="lowerRoman"/>
      <w:lvlText w:val="%3."/>
      <w:lvlJc w:val="right"/>
      <w:pPr>
        <w:tabs>
          <w:tab w:val="num" w:pos="1800"/>
        </w:tabs>
        <w:ind w:left="1800" w:hanging="180"/>
      </w:pPr>
      <w:rPr>
        <w:rFonts w:hint="default" w:cs="Times New Roman"/>
      </w:rPr>
    </w:lvl>
    <w:lvl w:ilvl="3">
      <w:start w:val="1"/>
      <w:numFmt w:val="decimal"/>
      <w:lvlText w:val="%4."/>
      <w:lvlJc w:val="left"/>
      <w:pPr>
        <w:tabs>
          <w:tab w:val="num" w:pos="2520"/>
        </w:tabs>
        <w:ind w:left="2520" w:hanging="360"/>
      </w:pPr>
      <w:rPr>
        <w:rFonts w:hint="default" w:cs="Times New Roman"/>
      </w:rPr>
    </w:lvl>
    <w:lvl w:ilvl="4">
      <w:start w:val="1"/>
      <w:numFmt w:val="lowerLetter"/>
      <w:lvlText w:val="%5."/>
      <w:lvlJc w:val="left"/>
      <w:pPr>
        <w:tabs>
          <w:tab w:val="num" w:pos="3240"/>
        </w:tabs>
        <w:ind w:left="3240" w:hanging="360"/>
      </w:pPr>
      <w:rPr>
        <w:rFonts w:hint="default" w:cs="Times New Roman"/>
      </w:rPr>
    </w:lvl>
    <w:lvl w:ilvl="5">
      <w:start w:val="1"/>
      <w:numFmt w:val="lowerRoman"/>
      <w:lvlText w:val="%6."/>
      <w:lvlJc w:val="right"/>
      <w:pPr>
        <w:tabs>
          <w:tab w:val="num" w:pos="3960"/>
        </w:tabs>
        <w:ind w:left="3960" w:hanging="180"/>
      </w:pPr>
      <w:rPr>
        <w:rFonts w:hint="default" w:cs="Times New Roman"/>
      </w:rPr>
    </w:lvl>
    <w:lvl w:ilvl="6">
      <w:start w:val="1"/>
      <w:numFmt w:val="decimal"/>
      <w:lvlText w:val="%7."/>
      <w:lvlJc w:val="left"/>
      <w:pPr>
        <w:tabs>
          <w:tab w:val="num" w:pos="4680"/>
        </w:tabs>
        <w:ind w:left="4680" w:hanging="360"/>
      </w:pPr>
      <w:rPr>
        <w:rFonts w:hint="default" w:cs="Times New Roman"/>
      </w:rPr>
    </w:lvl>
    <w:lvl w:ilvl="7">
      <w:start w:val="1"/>
      <w:numFmt w:val="lowerLetter"/>
      <w:lvlText w:val="%8."/>
      <w:lvlJc w:val="left"/>
      <w:pPr>
        <w:tabs>
          <w:tab w:val="num" w:pos="5400"/>
        </w:tabs>
        <w:ind w:left="5400" w:hanging="360"/>
      </w:pPr>
      <w:rPr>
        <w:rFonts w:hint="default" w:cs="Times New Roman"/>
      </w:rPr>
    </w:lvl>
    <w:lvl w:ilvl="8">
      <w:start w:val="1"/>
      <w:numFmt w:val="lowerRoman"/>
      <w:lvlText w:val="%9."/>
      <w:lvlJc w:val="right"/>
      <w:pPr>
        <w:tabs>
          <w:tab w:val="num" w:pos="6120"/>
        </w:tabs>
        <w:ind w:left="6120" w:hanging="180"/>
      </w:pPr>
      <w:rPr>
        <w:rFonts w:hint="default" w:cs="Times New Roman"/>
      </w:rPr>
    </w:lvl>
  </w:abstractNum>
  <w:abstractNum w:abstractNumId="24" w15:restartNumberingAfterBreak="0">
    <w:nsid w:val="350B123E"/>
    <w:multiLevelType w:val="multilevel"/>
    <w:tmpl w:val="243A2C12"/>
    <w:lvl w:ilvl="0">
      <w:start w:val="1"/>
      <w:numFmt w:val="decimal"/>
      <w:lvlText w:val="%1."/>
      <w:lvlJc w:val="left"/>
      <w:pPr>
        <w:ind w:left="1065" w:hanging="360"/>
      </w:pPr>
      <w:rPr>
        <w:rFonts w:hint="default"/>
      </w:r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25" w15:restartNumberingAfterBreak="0">
    <w:nsid w:val="357E68DC"/>
    <w:multiLevelType w:val="multilevel"/>
    <w:tmpl w:val="CF301FB8"/>
    <w:lvl w:ilvl="0">
      <w:numFmt w:val="bullet"/>
      <w:lvlText w:val="-"/>
      <w:lvlJc w:val="left"/>
      <w:pPr>
        <w:ind w:left="1068" w:hanging="360"/>
      </w:pPr>
      <w:rPr>
        <w:rFonts w:hint="default" w:ascii="Times New Roman" w:hAnsi="Times New Roman" w:eastAsia="Times New Roman" w:cs="Times New Roman"/>
      </w:rPr>
    </w:lvl>
    <w:lvl w:ilvl="1">
      <w:start w:val="1"/>
      <w:numFmt w:val="bullet"/>
      <w:lvlText w:val="o"/>
      <w:lvlJc w:val="left"/>
      <w:pPr>
        <w:ind w:left="1788" w:hanging="360"/>
      </w:pPr>
      <w:rPr>
        <w:rFonts w:hint="default" w:ascii="Courier New" w:hAnsi="Courier New" w:eastAsia="Courier New" w:cs="Courier New"/>
      </w:rPr>
    </w:lvl>
    <w:lvl w:ilvl="2">
      <w:start w:val="1"/>
      <w:numFmt w:val="bullet"/>
      <w:lvlText w:val=""/>
      <w:lvlJc w:val="left"/>
      <w:pPr>
        <w:ind w:left="2508" w:hanging="360"/>
      </w:pPr>
      <w:rPr>
        <w:rFonts w:hint="default" w:ascii="Wingdings" w:hAnsi="Wingdings" w:eastAsia="Wingdings"/>
      </w:rPr>
    </w:lvl>
    <w:lvl w:ilvl="3">
      <w:start w:val="1"/>
      <w:numFmt w:val="bullet"/>
      <w:lvlText w:val=""/>
      <w:lvlJc w:val="left"/>
      <w:pPr>
        <w:ind w:left="3228" w:hanging="360"/>
      </w:pPr>
      <w:rPr>
        <w:rFonts w:hint="default" w:ascii="Symbol" w:hAnsi="Symbol" w:eastAsia="Symbol"/>
      </w:rPr>
    </w:lvl>
    <w:lvl w:ilvl="4">
      <w:start w:val="1"/>
      <w:numFmt w:val="bullet"/>
      <w:lvlText w:val="o"/>
      <w:lvlJc w:val="left"/>
      <w:pPr>
        <w:ind w:left="3948" w:hanging="360"/>
      </w:pPr>
      <w:rPr>
        <w:rFonts w:hint="default" w:ascii="Courier New" w:hAnsi="Courier New" w:eastAsia="Courier New" w:cs="Courier New"/>
      </w:rPr>
    </w:lvl>
    <w:lvl w:ilvl="5">
      <w:start w:val="1"/>
      <w:numFmt w:val="bullet"/>
      <w:lvlText w:val=""/>
      <w:lvlJc w:val="left"/>
      <w:pPr>
        <w:ind w:left="4668" w:hanging="360"/>
      </w:pPr>
      <w:rPr>
        <w:rFonts w:hint="default" w:ascii="Wingdings" w:hAnsi="Wingdings" w:eastAsia="Wingdings"/>
      </w:rPr>
    </w:lvl>
    <w:lvl w:ilvl="6">
      <w:start w:val="1"/>
      <w:numFmt w:val="bullet"/>
      <w:lvlText w:val=""/>
      <w:lvlJc w:val="left"/>
      <w:pPr>
        <w:ind w:left="5388" w:hanging="360"/>
      </w:pPr>
      <w:rPr>
        <w:rFonts w:hint="default" w:ascii="Symbol" w:hAnsi="Symbol" w:eastAsia="Symbol"/>
      </w:rPr>
    </w:lvl>
    <w:lvl w:ilvl="7">
      <w:start w:val="1"/>
      <w:numFmt w:val="bullet"/>
      <w:lvlText w:val="o"/>
      <w:lvlJc w:val="left"/>
      <w:pPr>
        <w:ind w:left="6108" w:hanging="360"/>
      </w:pPr>
      <w:rPr>
        <w:rFonts w:hint="default" w:ascii="Courier New" w:hAnsi="Courier New" w:eastAsia="Courier New" w:cs="Courier New"/>
      </w:rPr>
    </w:lvl>
    <w:lvl w:ilvl="8">
      <w:start w:val="1"/>
      <w:numFmt w:val="bullet"/>
      <w:lvlText w:val=""/>
      <w:lvlJc w:val="left"/>
      <w:pPr>
        <w:ind w:left="6828" w:hanging="360"/>
      </w:pPr>
      <w:rPr>
        <w:rFonts w:hint="default" w:ascii="Wingdings" w:hAnsi="Wingdings" w:eastAsia="Wingdings"/>
      </w:rPr>
    </w:lvl>
  </w:abstractNum>
  <w:abstractNum w:abstractNumId="26" w15:restartNumberingAfterBreak="0">
    <w:nsid w:val="37185B83"/>
    <w:multiLevelType w:val="multilevel"/>
    <w:tmpl w:val="C9C2C098"/>
    <w:lvl w:ilvl="0">
      <w:start w:val="1"/>
      <w:numFmt w:val="lowerRoman"/>
      <w:lvlText w:val="%1."/>
      <w:lvlJc w:val="right"/>
      <w:pPr>
        <w:ind w:left="644" w:hanging="19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27" w15:restartNumberingAfterBreak="0">
    <w:nsid w:val="3BEC16ED"/>
    <w:multiLevelType w:val="multilevel"/>
    <w:tmpl w:val="5D3E8620"/>
    <w:lvl w:ilvl="0">
      <w:start w:val="1"/>
      <w:numFmt w:val="bullet"/>
      <w:lvlText w:val=""/>
      <w:lvlJc w:val="left"/>
      <w:pPr>
        <w:tabs>
          <w:tab w:val="num" w:pos="720"/>
        </w:tabs>
        <w:ind w:left="720" w:hanging="360"/>
      </w:pPr>
      <w:rPr>
        <w:rFonts w:hint="default" w:ascii="Symbol" w:hAnsi="Symbol" w:eastAsia="Symbol"/>
        <w:sz w:val="20"/>
      </w:rPr>
    </w:lvl>
    <w:lvl w:ilvl="1">
      <w:start w:val="1"/>
      <w:numFmt w:val="bullet"/>
      <w:lvlText w:val="o"/>
      <w:lvlJc w:val="left"/>
      <w:pPr>
        <w:tabs>
          <w:tab w:val="num" w:pos="1440"/>
        </w:tabs>
        <w:ind w:left="1440" w:hanging="360"/>
      </w:pPr>
      <w:rPr>
        <w:rFonts w:hint="default" w:ascii="Courier New" w:hAnsi="Courier New" w:eastAsia="Courier New"/>
        <w:sz w:val="20"/>
      </w:rPr>
    </w:lvl>
    <w:lvl w:ilvl="2">
      <w:start w:val="1"/>
      <w:numFmt w:val="bullet"/>
      <w:lvlText w:val=""/>
      <w:lvlJc w:val="left"/>
      <w:pPr>
        <w:tabs>
          <w:tab w:val="num" w:pos="2160"/>
        </w:tabs>
        <w:ind w:left="2160" w:hanging="360"/>
      </w:pPr>
      <w:rPr>
        <w:rFonts w:hint="default" w:ascii="Wingdings" w:hAnsi="Wingdings" w:eastAsia="Wingdings"/>
        <w:sz w:val="20"/>
      </w:rPr>
    </w:lvl>
    <w:lvl w:ilvl="3">
      <w:start w:val="1"/>
      <w:numFmt w:val="bullet"/>
      <w:lvlText w:val=""/>
      <w:lvlJc w:val="left"/>
      <w:pPr>
        <w:tabs>
          <w:tab w:val="num" w:pos="2880"/>
        </w:tabs>
        <w:ind w:left="2880" w:hanging="360"/>
      </w:pPr>
      <w:rPr>
        <w:rFonts w:hint="default" w:ascii="Wingdings" w:hAnsi="Wingdings" w:eastAsia="Wingdings"/>
        <w:sz w:val="20"/>
      </w:rPr>
    </w:lvl>
    <w:lvl w:ilvl="4">
      <w:start w:val="1"/>
      <w:numFmt w:val="bullet"/>
      <w:lvlText w:val=""/>
      <w:lvlJc w:val="left"/>
      <w:pPr>
        <w:tabs>
          <w:tab w:val="num" w:pos="3600"/>
        </w:tabs>
        <w:ind w:left="3600" w:hanging="360"/>
      </w:pPr>
      <w:rPr>
        <w:rFonts w:hint="default" w:ascii="Wingdings" w:hAnsi="Wingdings" w:eastAsia="Wingdings"/>
        <w:sz w:val="20"/>
      </w:rPr>
    </w:lvl>
    <w:lvl w:ilvl="5">
      <w:start w:val="1"/>
      <w:numFmt w:val="bullet"/>
      <w:lvlText w:val=""/>
      <w:lvlJc w:val="left"/>
      <w:pPr>
        <w:tabs>
          <w:tab w:val="num" w:pos="4320"/>
        </w:tabs>
        <w:ind w:left="4320" w:hanging="360"/>
      </w:pPr>
      <w:rPr>
        <w:rFonts w:hint="default" w:ascii="Wingdings" w:hAnsi="Wingdings" w:eastAsia="Wingdings"/>
        <w:sz w:val="20"/>
      </w:rPr>
    </w:lvl>
    <w:lvl w:ilvl="6">
      <w:start w:val="1"/>
      <w:numFmt w:val="bullet"/>
      <w:lvlText w:val=""/>
      <w:lvlJc w:val="left"/>
      <w:pPr>
        <w:tabs>
          <w:tab w:val="num" w:pos="5040"/>
        </w:tabs>
        <w:ind w:left="5040" w:hanging="360"/>
      </w:pPr>
      <w:rPr>
        <w:rFonts w:hint="default" w:ascii="Wingdings" w:hAnsi="Wingdings" w:eastAsia="Wingdings"/>
        <w:sz w:val="20"/>
      </w:rPr>
    </w:lvl>
    <w:lvl w:ilvl="7">
      <w:start w:val="1"/>
      <w:numFmt w:val="bullet"/>
      <w:lvlText w:val=""/>
      <w:lvlJc w:val="left"/>
      <w:pPr>
        <w:tabs>
          <w:tab w:val="num" w:pos="5760"/>
        </w:tabs>
        <w:ind w:left="5760" w:hanging="360"/>
      </w:pPr>
      <w:rPr>
        <w:rFonts w:hint="default" w:ascii="Wingdings" w:hAnsi="Wingdings" w:eastAsia="Wingdings"/>
        <w:sz w:val="20"/>
      </w:rPr>
    </w:lvl>
    <w:lvl w:ilvl="8">
      <w:start w:val="1"/>
      <w:numFmt w:val="bullet"/>
      <w:lvlText w:val=""/>
      <w:lvlJc w:val="left"/>
      <w:pPr>
        <w:tabs>
          <w:tab w:val="num" w:pos="6480"/>
        </w:tabs>
        <w:ind w:left="6480" w:hanging="360"/>
      </w:pPr>
      <w:rPr>
        <w:rFonts w:hint="default" w:ascii="Wingdings" w:hAnsi="Wingdings" w:eastAsia="Wingdings"/>
        <w:sz w:val="20"/>
      </w:rPr>
    </w:lvl>
  </w:abstractNum>
  <w:abstractNum w:abstractNumId="28" w15:restartNumberingAfterBreak="0">
    <w:nsid w:val="3C955532"/>
    <w:multiLevelType w:val="hybridMultilevel"/>
    <w:tmpl w:val="533EFC1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9" w15:restartNumberingAfterBreak="0">
    <w:nsid w:val="3D6348D8"/>
    <w:multiLevelType w:val="multilevel"/>
    <w:tmpl w:val="7DF22E96"/>
    <w:lvl w:ilvl="0">
      <w:start w:val="1"/>
      <w:numFmt w:val="bullet"/>
      <w:lvlText w:val=""/>
      <w:lvlJc w:val="left"/>
      <w:pPr>
        <w:tabs>
          <w:tab w:val="num" w:pos="360"/>
        </w:tabs>
        <w:ind w:left="360" w:hanging="360"/>
      </w:pPr>
      <w:rPr>
        <w:rFonts w:hint="default" w:ascii="Symbol" w:hAnsi="Symbol" w:eastAsia="Symbol"/>
      </w:rPr>
    </w:lvl>
    <w:lvl w:ilvl="1">
      <w:start w:val="1"/>
      <w:numFmt w:val="bullet"/>
      <w:lvlText w:val="o"/>
      <w:lvlJc w:val="left"/>
      <w:pPr>
        <w:tabs>
          <w:tab w:val="num" w:pos="1080"/>
        </w:tabs>
        <w:ind w:left="1080" w:hanging="360"/>
      </w:pPr>
      <w:rPr>
        <w:rFonts w:hint="default" w:ascii="Courier New" w:hAnsi="Courier New" w:eastAsia="Courier New"/>
      </w:rPr>
    </w:lvl>
    <w:lvl w:ilvl="2">
      <w:start w:val="1"/>
      <w:numFmt w:val="bullet"/>
      <w:lvlText w:val=""/>
      <w:lvlJc w:val="left"/>
      <w:pPr>
        <w:tabs>
          <w:tab w:val="num" w:pos="1800"/>
        </w:tabs>
        <w:ind w:left="1800" w:hanging="360"/>
      </w:pPr>
      <w:rPr>
        <w:rFonts w:hint="default" w:ascii="Wingdings" w:hAnsi="Wingdings" w:eastAsia="Wingdings"/>
      </w:rPr>
    </w:lvl>
    <w:lvl w:ilvl="3">
      <w:start w:val="1"/>
      <w:numFmt w:val="bullet"/>
      <w:lvlText w:val=""/>
      <w:lvlJc w:val="left"/>
      <w:pPr>
        <w:tabs>
          <w:tab w:val="num" w:pos="2520"/>
        </w:tabs>
        <w:ind w:left="2520" w:hanging="360"/>
      </w:pPr>
      <w:rPr>
        <w:rFonts w:hint="default" w:ascii="Symbol" w:hAnsi="Symbol" w:eastAsia="Symbol"/>
      </w:rPr>
    </w:lvl>
    <w:lvl w:ilvl="4">
      <w:start w:val="1"/>
      <w:numFmt w:val="bullet"/>
      <w:lvlText w:val="o"/>
      <w:lvlJc w:val="left"/>
      <w:pPr>
        <w:tabs>
          <w:tab w:val="num" w:pos="3240"/>
        </w:tabs>
        <w:ind w:left="3240" w:hanging="360"/>
      </w:pPr>
      <w:rPr>
        <w:rFonts w:hint="default" w:ascii="Courier New" w:hAnsi="Courier New" w:eastAsia="Courier New"/>
      </w:rPr>
    </w:lvl>
    <w:lvl w:ilvl="5">
      <w:start w:val="1"/>
      <w:numFmt w:val="bullet"/>
      <w:lvlText w:val=""/>
      <w:lvlJc w:val="left"/>
      <w:pPr>
        <w:tabs>
          <w:tab w:val="num" w:pos="3960"/>
        </w:tabs>
        <w:ind w:left="3960" w:hanging="360"/>
      </w:pPr>
      <w:rPr>
        <w:rFonts w:hint="default" w:ascii="Wingdings" w:hAnsi="Wingdings" w:eastAsia="Wingdings"/>
      </w:rPr>
    </w:lvl>
    <w:lvl w:ilvl="6">
      <w:start w:val="1"/>
      <w:numFmt w:val="bullet"/>
      <w:lvlText w:val=""/>
      <w:lvlJc w:val="left"/>
      <w:pPr>
        <w:tabs>
          <w:tab w:val="num" w:pos="4680"/>
        </w:tabs>
        <w:ind w:left="4680" w:hanging="360"/>
      </w:pPr>
      <w:rPr>
        <w:rFonts w:hint="default" w:ascii="Symbol" w:hAnsi="Symbol" w:eastAsia="Symbol"/>
      </w:rPr>
    </w:lvl>
    <w:lvl w:ilvl="7">
      <w:start w:val="1"/>
      <w:numFmt w:val="bullet"/>
      <w:lvlText w:val="o"/>
      <w:lvlJc w:val="left"/>
      <w:pPr>
        <w:tabs>
          <w:tab w:val="num" w:pos="5400"/>
        </w:tabs>
        <w:ind w:left="5400" w:hanging="360"/>
      </w:pPr>
      <w:rPr>
        <w:rFonts w:hint="default" w:ascii="Courier New" w:hAnsi="Courier New" w:eastAsia="Courier New"/>
      </w:rPr>
    </w:lvl>
    <w:lvl w:ilvl="8">
      <w:start w:val="1"/>
      <w:numFmt w:val="bullet"/>
      <w:lvlText w:val=""/>
      <w:lvlJc w:val="left"/>
      <w:pPr>
        <w:tabs>
          <w:tab w:val="num" w:pos="6120"/>
        </w:tabs>
        <w:ind w:left="6120" w:hanging="360"/>
      </w:pPr>
      <w:rPr>
        <w:rFonts w:hint="default" w:ascii="Wingdings" w:hAnsi="Wingdings" w:eastAsia="Wingdings"/>
      </w:rPr>
    </w:lvl>
  </w:abstractNum>
  <w:abstractNum w:abstractNumId="30" w15:restartNumberingAfterBreak="0">
    <w:nsid w:val="4D4B7697"/>
    <w:multiLevelType w:val="multilevel"/>
    <w:tmpl w:val="2412403E"/>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1" w15:restartNumberingAfterBreak="0">
    <w:nsid w:val="4DCA7629"/>
    <w:multiLevelType w:val="multilevel"/>
    <w:tmpl w:val="B52CD00A"/>
    <w:lvl w:ilvl="0">
      <w:start w:val="1"/>
      <w:numFmt w:val="decimal"/>
      <w:pStyle w:val="Overskrift1"/>
      <w:lvlText w:val="%1"/>
      <w:lvlJc w:val="left"/>
      <w:pPr>
        <w:tabs>
          <w:tab w:val="num" w:pos="432"/>
        </w:tabs>
        <w:ind w:left="432" w:hanging="432"/>
      </w:pPr>
      <w:rPr>
        <w:rFonts w:cs="Times New Roman"/>
      </w:rPr>
    </w:lvl>
    <w:lvl w:ilvl="1">
      <w:start w:val="1"/>
      <w:numFmt w:val="decimal"/>
      <w:pStyle w:val="Overskrift2"/>
      <w:lvlText w:val="%1.%2"/>
      <w:lvlJc w:val="left"/>
      <w:pPr>
        <w:tabs>
          <w:tab w:val="num" w:pos="576"/>
        </w:tabs>
        <w:ind w:left="576" w:hanging="576"/>
      </w:pPr>
      <w:rPr>
        <w:rFonts w:cs="Times New Roman"/>
        <w:sz w:val="22"/>
        <w:szCs w:val="22"/>
      </w:rPr>
    </w:lvl>
    <w:lvl w:ilvl="2">
      <w:start w:val="1"/>
      <w:numFmt w:val="decimal"/>
      <w:pStyle w:val="Overskrift3"/>
      <w:lvlText w:val="%1.%2.%3"/>
      <w:lvlJc w:val="left"/>
      <w:pPr>
        <w:tabs>
          <w:tab w:val="num" w:pos="720"/>
        </w:tabs>
        <w:ind w:left="720" w:hanging="720"/>
      </w:pPr>
      <w:rPr>
        <w:rFonts w:cs="Times New Roman"/>
      </w:rPr>
    </w:lvl>
    <w:lvl w:ilvl="3">
      <w:start w:val="1"/>
      <w:numFmt w:val="decimal"/>
      <w:pStyle w:val="Overskrift4"/>
      <w:lvlText w:val="%1.%2.%3.%4"/>
      <w:lvlJc w:val="left"/>
      <w:pPr>
        <w:tabs>
          <w:tab w:val="num" w:pos="864"/>
        </w:tabs>
        <w:ind w:left="864" w:hanging="864"/>
      </w:pPr>
      <w:rPr>
        <w:rFonts w:cs="Times New Roman"/>
      </w:rPr>
    </w:lvl>
    <w:lvl w:ilvl="4">
      <w:start w:val="1"/>
      <w:numFmt w:val="decimal"/>
      <w:pStyle w:val="Overskrift5"/>
      <w:lvlText w:val="%1.%2.%3.%4.%5"/>
      <w:lvlJc w:val="left"/>
      <w:pPr>
        <w:tabs>
          <w:tab w:val="num" w:pos="1008"/>
        </w:tabs>
        <w:ind w:left="1008" w:hanging="1008"/>
      </w:pPr>
      <w:rPr>
        <w:rFonts w:cs="Times New Roman"/>
      </w:rPr>
    </w:lvl>
    <w:lvl w:ilvl="5">
      <w:start w:val="1"/>
      <w:numFmt w:val="decimal"/>
      <w:pStyle w:val="Overskrift6"/>
      <w:lvlText w:val="%1.%2.%3.%4.%5.%6"/>
      <w:lvlJc w:val="left"/>
      <w:pPr>
        <w:tabs>
          <w:tab w:val="num" w:pos="1152"/>
        </w:tabs>
        <w:ind w:left="1152" w:hanging="1152"/>
      </w:pPr>
      <w:rPr>
        <w:rFonts w:cs="Times New Roman"/>
      </w:rPr>
    </w:lvl>
    <w:lvl w:ilvl="6">
      <w:start w:val="1"/>
      <w:numFmt w:val="decimal"/>
      <w:pStyle w:val="Overskrift7"/>
      <w:lvlText w:val="%1.%2.%3.%4.%5.%6.%7"/>
      <w:lvlJc w:val="left"/>
      <w:pPr>
        <w:tabs>
          <w:tab w:val="num" w:pos="1296"/>
        </w:tabs>
        <w:ind w:left="1296" w:hanging="1296"/>
      </w:pPr>
      <w:rPr>
        <w:rFonts w:cs="Times New Roman"/>
      </w:rPr>
    </w:lvl>
    <w:lvl w:ilvl="7">
      <w:start w:val="1"/>
      <w:numFmt w:val="decimal"/>
      <w:pStyle w:val="Overskrift8"/>
      <w:lvlText w:val="%1.%2.%3.%4.%5.%6.%7.%8"/>
      <w:lvlJc w:val="left"/>
      <w:pPr>
        <w:tabs>
          <w:tab w:val="num" w:pos="1440"/>
        </w:tabs>
        <w:ind w:left="1440" w:hanging="1440"/>
      </w:pPr>
      <w:rPr>
        <w:rFonts w:cs="Times New Roman"/>
      </w:rPr>
    </w:lvl>
    <w:lvl w:ilvl="8">
      <w:start w:val="1"/>
      <w:numFmt w:val="decimal"/>
      <w:pStyle w:val="Overskrift9"/>
      <w:lvlText w:val="%1.%2.%3.%4.%5.%6.%7.%8.%9"/>
      <w:lvlJc w:val="left"/>
      <w:pPr>
        <w:tabs>
          <w:tab w:val="num" w:pos="1584"/>
        </w:tabs>
        <w:ind w:left="1584" w:hanging="1584"/>
      </w:pPr>
      <w:rPr>
        <w:rFonts w:cs="Times New Roman"/>
      </w:rPr>
    </w:lvl>
  </w:abstractNum>
  <w:abstractNum w:abstractNumId="32" w15:restartNumberingAfterBreak="0">
    <w:nsid w:val="4EA0134C"/>
    <w:multiLevelType w:val="hybridMultilevel"/>
    <w:tmpl w:val="3A5AEA44"/>
    <w:lvl w:ilvl="0" w:tplc="9A7E5988">
      <w:numFmt w:val="bullet"/>
      <w:lvlText w:val="-"/>
      <w:lvlJc w:val="left"/>
      <w:pPr>
        <w:ind w:left="720" w:hanging="360"/>
      </w:pPr>
      <w:rPr>
        <w:rFonts w:hint="default" w:ascii="Oslo Sans Office" w:hAnsi="Oslo Sans Office" w:eastAsia="Oslo Sans Office"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3" w15:restartNumberingAfterBreak="0">
    <w:nsid w:val="58C1363D"/>
    <w:multiLevelType w:val="hybridMultilevel"/>
    <w:tmpl w:val="19169F0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4" w15:restartNumberingAfterBreak="0">
    <w:nsid w:val="5DFF57C1"/>
    <w:multiLevelType w:val="multilevel"/>
    <w:tmpl w:val="1AA20126"/>
    <w:lvl w:ilvl="0">
      <w:start w:val="1"/>
      <w:numFmt w:val="bullet"/>
      <w:pStyle w:val="Listeavsnitttett"/>
      <w:lvlText w:val=""/>
      <w:lvlJc w:val="left"/>
      <w:pPr>
        <w:tabs>
          <w:tab w:val="num" w:pos="360"/>
        </w:tabs>
        <w:ind w:left="360" w:hanging="360"/>
      </w:pPr>
      <w:rPr>
        <w:rFonts w:hint="default" w:ascii="Symbol" w:hAnsi="Symbol" w:eastAsia="Symbol"/>
      </w:rPr>
    </w:lvl>
    <w:lvl w:ilvl="1">
      <w:start w:val="1"/>
      <w:numFmt w:val="bullet"/>
      <w:lvlText w:val="o"/>
      <w:lvlJc w:val="left"/>
      <w:pPr>
        <w:tabs>
          <w:tab w:val="num" w:pos="1080"/>
        </w:tabs>
        <w:ind w:left="1080" w:hanging="360"/>
      </w:pPr>
      <w:rPr>
        <w:rFonts w:hint="default" w:ascii="Courier New" w:hAnsi="Courier New" w:eastAsia="Courier New"/>
      </w:rPr>
    </w:lvl>
    <w:lvl w:ilvl="2">
      <w:start w:val="1"/>
      <w:numFmt w:val="bullet"/>
      <w:lvlText w:val=""/>
      <w:lvlJc w:val="left"/>
      <w:pPr>
        <w:tabs>
          <w:tab w:val="num" w:pos="1800"/>
        </w:tabs>
        <w:ind w:left="1800" w:hanging="360"/>
      </w:pPr>
      <w:rPr>
        <w:rFonts w:hint="default" w:ascii="Wingdings" w:hAnsi="Wingdings" w:eastAsia="Wingdings"/>
      </w:rPr>
    </w:lvl>
    <w:lvl w:ilvl="3">
      <w:start w:val="1"/>
      <w:numFmt w:val="bullet"/>
      <w:lvlText w:val=""/>
      <w:lvlJc w:val="left"/>
      <w:pPr>
        <w:tabs>
          <w:tab w:val="num" w:pos="2520"/>
        </w:tabs>
        <w:ind w:left="2520" w:hanging="360"/>
      </w:pPr>
      <w:rPr>
        <w:rFonts w:hint="default" w:ascii="Symbol" w:hAnsi="Symbol" w:eastAsia="Symbol"/>
      </w:rPr>
    </w:lvl>
    <w:lvl w:ilvl="4">
      <w:start w:val="1"/>
      <w:numFmt w:val="bullet"/>
      <w:lvlText w:val="o"/>
      <w:lvlJc w:val="left"/>
      <w:pPr>
        <w:tabs>
          <w:tab w:val="num" w:pos="3240"/>
        </w:tabs>
        <w:ind w:left="3240" w:hanging="360"/>
      </w:pPr>
      <w:rPr>
        <w:rFonts w:hint="default" w:ascii="Courier New" w:hAnsi="Courier New" w:eastAsia="Courier New"/>
      </w:rPr>
    </w:lvl>
    <w:lvl w:ilvl="5">
      <w:start w:val="1"/>
      <w:numFmt w:val="bullet"/>
      <w:lvlText w:val=""/>
      <w:lvlJc w:val="left"/>
      <w:pPr>
        <w:tabs>
          <w:tab w:val="num" w:pos="3960"/>
        </w:tabs>
        <w:ind w:left="3960" w:hanging="360"/>
      </w:pPr>
      <w:rPr>
        <w:rFonts w:hint="default" w:ascii="Wingdings" w:hAnsi="Wingdings" w:eastAsia="Wingdings"/>
      </w:rPr>
    </w:lvl>
    <w:lvl w:ilvl="6">
      <w:start w:val="1"/>
      <w:numFmt w:val="bullet"/>
      <w:lvlText w:val=""/>
      <w:lvlJc w:val="left"/>
      <w:pPr>
        <w:tabs>
          <w:tab w:val="num" w:pos="4680"/>
        </w:tabs>
        <w:ind w:left="4680" w:hanging="360"/>
      </w:pPr>
      <w:rPr>
        <w:rFonts w:hint="default" w:ascii="Symbol" w:hAnsi="Symbol" w:eastAsia="Symbol"/>
      </w:rPr>
    </w:lvl>
    <w:lvl w:ilvl="7">
      <w:start w:val="1"/>
      <w:numFmt w:val="bullet"/>
      <w:lvlText w:val="o"/>
      <w:lvlJc w:val="left"/>
      <w:pPr>
        <w:tabs>
          <w:tab w:val="num" w:pos="5400"/>
        </w:tabs>
        <w:ind w:left="5400" w:hanging="360"/>
      </w:pPr>
      <w:rPr>
        <w:rFonts w:hint="default" w:ascii="Courier New" w:hAnsi="Courier New" w:eastAsia="Courier New"/>
      </w:rPr>
    </w:lvl>
    <w:lvl w:ilvl="8">
      <w:start w:val="1"/>
      <w:numFmt w:val="bullet"/>
      <w:lvlText w:val=""/>
      <w:lvlJc w:val="left"/>
      <w:pPr>
        <w:tabs>
          <w:tab w:val="num" w:pos="6120"/>
        </w:tabs>
        <w:ind w:left="6120" w:hanging="360"/>
      </w:pPr>
      <w:rPr>
        <w:rFonts w:hint="default" w:ascii="Wingdings" w:hAnsi="Wingdings" w:eastAsia="Wingdings"/>
      </w:rPr>
    </w:lvl>
  </w:abstractNum>
  <w:abstractNum w:abstractNumId="35" w15:restartNumberingAfterBreak="0">
    <w:nsid w:val="602E7FB8"/>
    <w:multiLevelType w:val="multilevel"/>
    <w:tmpl w:val="BE1272D6"/>
    <w:lvl w:ilvl="0">
      <w:start w:val="1"/>
      <w:numFmt w:val="bullet"/>
      <w:lvlText w:val=""/>
      <w:lvlJc w:val="left"/>
      <w:pPr>
        <w:tabs>
          <w:tab w:val="num" w:pos="360"/>
        </w:tabs>
        <w:ind w:left="360" w:hanging="360"/>
      </w:pPr>
      <w:rPr>
        <w:rFonts w:hint="default" w:ascii="Symbol" w:hAnsi="Symbol" w:eastAsia="Symbol"/>
      </w:rPr>
    </w:lvl>
    <w:lvl w:ilvl="1">
      <w:start w:val="1"/>
      <w:numFmt w:val="bullet"/>
      <w:lvlText w:val="o"/>
      <w:lvlJc w:val="left"/>
      <w:pPr>
        <w:tabs>
          <w:tab w:val="num" w:pos="1080"/>
        </w:tabs>
        <w:ind w:left="1080" w:hanging="360"/>
      </w:pPr>
      <w:rPr>
        <w:rFonts w:hint="default" w:ascii="Courier New" w:hAnsi="Courier New" w:eastAsia="Courier New"/>
      </w:rPr>
    </w:lvl>
    <w:lvl w:ilvl="2">
      <w:start w:val="1"/>
      <w:numFmt w:val="bullet"/>
      <w:lvlText w:val=""/>
      <w:lvlJc w:val="left"/>
      <w:pPr>
        <w:tabs>
          <w:tab w:val="num" w:pos="1800"/>
        </w:tabs>
        <w:ind w:left="1800" w:hanging="360"/>
      </w:pPr>
      <w:rPr>
        <w:rFonts w:hint="default" w:ascii="Wingdings" w:hAnsi="Wingdings" w:eastAsia="Wingdings"/>
      </w:rPr>
    </w:lvl>
    <w:lvl w:ilvl="3">
      <w:start w:val="1"/>
      <w:numFmt w:val="bullet"/>
      <w:lvlText w:val=""/>
      <w:lvlJc w:val="left"/>
      <w:pPr>
        <w:tabs>
          <w:tab w:val="num" w:pos="2520"/>
        </w:tabs>
        <w:ind w:left="2520" w:hanging="360"/>
      </w:pPr>
      <w:rPr>
        <w:rFonts w:hint="default" w:ascii="Symbol" w:hAnsi="Symbol" w:eastAsia="Symbol"/>
      </w:rPr>
    </w:lvl>
    <w:lvl w:ilvl="4">
      <w:start w:val="1"/>
      <w:numFmt w:val="bullet"/>
      <w:lvlText w:val="o"/>
      <w:lvlJc w:val="left"/>
      <w:pPr>
        <w:tabs>
          <w:tab w:val="num" w:pos="3240"/>
        </w:tabs>
        <w:ind w:left="3240" w:hanging="360"/>
      </w:pPr>
      <w:rPr>
        <w:rFonts w:hint="default" w:ascii="Courier New" w:hAnsi="Courier New" w:eastAsia="Courier New"/>
      </w:rPr>
    </w:lvl>
    <w:lvl w:ilvl="5">
      <w:start w:val="1"/>
      <w:numFmt w:val="bullet"/>
      <w:lvlText w:val=""/>
      <w:lvlJc w:val="left"/>
      <w:pPr>
        <w:tabs>
          <w:tab w:val="num" w:pos="3960"/>
        </w:tabs>
        <w:ind w:left="3960" w:hanging="360"/>
      </w:pPr>
      <w:rPr>
        <w:rFonts w:hint="default" w:ascii="Wingdings" w:hAnsi="Wingdings" w:eastAsia="Wingdings"/>
      </w:rPr>
    </w:lvl>
    <w:lvl w:ilvl="6">
      <w:start w:val="1"/>
      <w:numFmt w:val="bullet"/>
      <w:lvlText w:val=""/>
      <w:lvlJc w:val="left"/>
      <w:pPr>
        <w:tabs>
          <w:tab w:val="num" w:pos="4680"/>
        </w:tabs>
        <w:ind w:left="4680" w:hanging="360"/>
      </w:pPr>
      <w:rPr>
        <w:rFonts w:hint="default" w:ascii="Symbol" w:hAnsi="Symbol" w:eastAsia="Symbol"/>
      </w:rPr>
    </w:lvl>
    <w:lvl w:ilvl="7">
      <w:start w:val="1"/>
      <w:numFmt w:val="bullet"/>
      <w:lvlText w:val="o"/>
      <w:lvlJc w:val="left"/>
      <w:pPr>
        <w:tabs>
          <w:tab w:val="num" w:pos="5400"/>
        </w:tabs>
        <w:ind w:left="5400" w:hanging="360"/>
      </w:pPr>
      <w:rPr>
        <w:rFonts w:hint="default" w:ascii="Courier New" w:hAnsi="Courier New" w:eastAsia="Courier New"/>
      </w:rPr>
    </w:lvl>
    <w:lvl w:ilvl="8">
      <w:start w:val="1"/>
      <w:numFmt w:val="bullet"/>
      <w:lvlText w:val=""/>
      <w:lvlJc w:val="left"/>
      <w:pPr>
        <w:tabs>
          <w:tab w:val="num" w:pos="6120"/>
        </w:tabs>
        <w:ind w:left="6120" w:hanging="360"/>
      </w:pPr>
      <w:rPr>
        <w:rFonts w:hint="default" w:ascii="Wingdings" w:hAnsi="Wingdings" w:eastAsia="Wingdings"/>
      </w:rPr>
    </w:lvl>
  </w:abstractNum>
  <w:abstractNum w:abstractNumId="36" w15:restartNumberingAfterBreak="0">
    <w:nsid w:val="63865B82"/>
    <w:multiLevelType w:val="multilevel"/>
    <w:tmpl w:val="8098E97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71F657F"/>
    <w:multiLevelType w:val="multilevel"/>
    <w:tmpl w:val="2020C596"/>
    <w:lvl w:ilvl="0">
      <w:start w:val="5"/>
      <w:numFmt w:val="bullet"/>
      <w:lvlText w:val="-"/>
      <w:lvlJc w:val="left"/>
      <w:pPr>
        <w:tabs>
          <w:tab w:val="num" w:pos="720"/>
        </w:tabs>
        <w:ind w:left="720" w:hanging="360"/>
      </w:pPr>
      <w:rPr>
        <w:rFonts w:hint="default" w:ascii="Arial" w:hAnsi="Arial" w:eastAsia="Times New Roman" w:cs="Arial"/>
      </w:rPr>
    </w:lvl>
    <w:lvl w:ilvl="1">
      <w:start w:val="1"/>
      <w:numFmt w:val="bullet"/>
      <w:lvlText w:val="o"/>
      <w:lvlJc w:val="left"/>
      <w:pPr>
        <w:tabs>
          <w:tab w:val="num" w:pos="1440"/>
        </w:tabs>
        <w:ind w:left="1440" w:hanging="360"/>
      </w:pPr>
      <w:rPr>
        <w:rFonts w:hint="default" w:ascii="Courier New" w:hAnsi="Courier New" w:eastAsia="Courier New" w:cs="Courier New"/>
      </w:rPr>
    </w:lvl>
    <w:lvl w:ilvl="2">
      <w:start w:val="1"/>
      <w:numFmt w:val="bullet"/>
      <w:lvlText w:val=""/>
      <w:lvlJc w:val="left"/>
      <w:pPr>
        <w:tabs>
          <w:tab w:val="num" w:pos="2160"/>
        </w:tabs>
        <w:ind w:left="2160" w:hanging="360"/>
      </w:pPr>
      <w:rPr>
        <w:rFonts w:hint="default" w:ascii="Wingdings" w:hAnsi="Wingdings" w:eastAsia="Wingdings"/>
      </w:rPr>
    </w:lvl>
    <w:lvl w:ilvl="3">
      <w:start w:val="1"/>
      <w:numFmt w:val="bullet"/>
      <w:lvlText w:val=""/>
      <w:lvlJc w:val="left"/>
      <w:pPr>
        <w:tabs>
          <w:tab w:val="num" w:pos="2880"/>
        </w:tabs>
        <w:ind w:left="2880" w:hanging="360"/>
      </w:pPr>
      <w:rPr>
        <w:rFonts w:hint="default" w:ascii="Symbol" w:hAnsi="Symbol" w:eastAsia="Symbol"/>
      </w:rPr>
    </w:lvl>
    <w:lvl w:ilvl="4">
      <w:start w:val="1"/>
      <w:numFmt w:val="bullet"/>
      <w:lvlText w:val="o"/>
      <w:lvlJc w:val="left"/>
      <w:pPr>
        <w:tabs>
          <w:tab w:val="num" w:pos="3600"/>
        </w:tabs>
        <w:ind w:left="3600" w:hanging="360"/>
      </w:pPr>
      <w:rPr>
        <w:rFonts w:hint="default" w:ascii="Courier New" w:hAnsi="Courier New" w:eastAsia="Courier New" w:cs="Courier New"/>
      </w:rPr>
    </w:lvl>
    <w:lvl w:ilvl="5">
      <w:start w:val="1"/>
      <w:numFmt w:val="bullet"/>
      <w:lvlText w:val=""/>
      <w:lvlJc w:val="left"/>
      <w:pPr>
        <w:tabs>
          <w:tab w:val="num" w:pos="4320"/>
        </w:tabs>
        <w:ind w:left="4320" w:hanging="360"/>
      </w:pPr>
      <w:rPr>
        <w:rFonts w:hint="default" w:ascii="Wingdings" w:hAnsi="Wingdings" w:eastAsia="Wingdings"/>
      </w:rPr>
    </w:lvl>
    <w:lvl w:ilvl="6">
      <w:start w:val="1"/>
      <w:numFmt w:val="bullet"/>
      <w:lvlText w:val=""/>
      <w:lvlJc w:val="left"/>
      <w:pPr>
        <w:tabs>
          <w:tab w:val="num" w:pos="5040"/>
        </w:tabs>
        <w:ind w:left="5040" w:hanging="360"/>
      </w:pPr>
      <w:rPr>
        <w:rFonts w:hint="default" w:ascii="Symbol" w:hAnsi="Symbol" w:eastAsia="Symbol"/>
      </w:rPr>
    </w:lvl>
    <w:lvl w:ilvl="7">
      <w:start w:val="1"/>
      <w:numFmt w:val="bullet"/>
      <w:lvlText w:val="o"/>
      <w:lvlJc w:val="left"/>
      <w:pPr>
        <w:tabs>
          <w:tab w:val="num" w:pos="5760"/>
        </w:tabs>
        <w:ind w:left="5760" w:hanging="360"/>
      </w:pPr>
      <w:rPr>
        <w:rFonts w:hint="default" w:ascii="Courier New" w:hAnsi="Courier New" w:eastAsia="Courier New" w:cs="Courier New"/>
      </w:rPr>
    </w:lvl>
    <w:lvl w:ilvl="8">
      <w:start w:val="1"/>
      <w:numFmt w:val="bullet"/>
      <w:lvlText w:val=""/>
      <w:lvlJc w:val="left"/>
      <w:pPr>
        <w:tabs>
          <w:tab w:val="num" w:pos="6480"/>
        </w:tabs>
        <w:ind w:left="6480" w:hanging="360"/>
      </w:pPr>
      <w:rPr>
        <w:rFonts w:hint="default" w:ascii="Wingdings" w:hAnsi="Wingdings" w:eastAsia="Wingdings"/>
      </w:rPr>
    </w:lvl>
  </w:abstractNum>
  <w:abstractNum w:abstractNumId="38" w15:restartNumberingAfterBreak="0">
    <w:nsid w:val="6C3C17B1"/>
    <w:multiLevelType w:val="hybridMultilevel"/>
    <w:tmpl w:val="06FEA8E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9" w15:restartNumberingAfterBreak="0">
    <w:nsid w:val="6E1F7216"/>
    <w:multiLevelType w:val="hybridMultilevel"/>
    <w:tmpl w:val="C0D2C5E4"/>
    <w:lvl w:ilvl="0" w:tplc="6DEC90A4">
      <w:start w:val="1"/>
      <w:numFmt w:val="decimal"/>
      <w:lvlText w:val="%1."/>
      <w:lvlJc w:val="left"/>
      <w:pPr>
        <w:ind w:left="720" w:hanging="360"/>
      </w:pPr>
      <w:rPr>
        <w:rFonts w:hint="default"/>
        <w:b/>
        <w:bCs/>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0" w15:restartNumberingAfterBreak="0">
    <w:nsid w:val="70D456CB"/>
    <w:multiLevelType w:val="multilevel"/>
    <w:tmpl w:val="462C52D8"/>
    <w:lvl w:ilvl="0">
      <w:start w:val="1"/>
      <w:numFmt w:val="lowerRoman"/>
      <w:lvlText w:val="%1."/>
      <w:lvlJc w:val="right"/>
      <w:pPr>
        <w:tabs>
          <w:tab w:val="num" w:pos="360"/>
        </w:tabs>
        <w:ind w:left="360" w:hanging="360"/>
      </w:pPr>
      <w:rPr>
        <w:rFonts w:hint="default"/>
      </w:rPr>
    </w:lvl>
    <w:lvl w:ilvl="1">
      <w:start w:val="1"/>
      <w:numFmt w:val="bullet"/>
      <w:lvlText w:val="o"/>
      <w:lvlJc w:val="left"/>
      <w:pPr>
        <w:tabs>
          <w:tab w:val="num" w:pos="1080"/>
        </w:tabs>
        <w:ind w:left="1080" w:hanging="360"/>
      </w:pPr>
      <w:rPr>
        <w:rFonts w:hint="default" w:ascii="Courier New" w:hAnsi="Courier New" w:eastAsia="Courier New"/>
      </w:rPr>
    </w:lvl>
    <w:lvl w:ilvl="2">
      <w:start w:val="1"/>
      <w:numFmt w:val="bullet"/>
      <w:lvlText w:val=""/>
      <w:lvlJc w:val="left"/>
      <w:pPr>
        <w:tabs>
          <w:tab w:val="num" w:pos="1800"/>
        </w:tabs>
        <w:ind w:left="1800" w:hanging="360"/>
      </w:pPr>
      <w:rPr>
        <w:rFonts w:hint="default" w:ascii="Wingdings" w:hAnsi="Wingdings" w:eastAsia="Wingdings"/>
      </w:rPr>
    </w:lvl>
    <w:lvl w:ilvl="3">
      <w:start w:val="1"/>
      <w:numFmt w:val="bullet"/>
      <w:lvlText w:val=""/>
      <w:lvlJc w:val="left"/>
      <w:pPr>
        <w:tabs>
          <w:tab w:val="num" w:pos="2520"/>
        </w:tabs>
        <w:ind w:left="2520" w:hanging="360"/>
      </w:pPr>
      <w:rPr>
        <w:rFonts w:hint="default" w:ascii="Symbol" w:hAnsi="Symbol" w:eastAsia="Symbol"/>
      </w:rPr>
    </w:lvl>
    <w:lvl w:ilvl="4">
      <w:start w:val="1"/>
      <w:numFmt w:val="bullet"/>
      <w:lvlText w:val="o"/>
      <w:lvlJc w:val="left"/>
      <w:pPr>
        <w:tabs>
          <w:tab w:val="num" w:pos="3240"/>
        </w:tabs>
        <w:ind w:left="3240" w:hanging="360"/>
      </w:pPr>
      <w:rPr>
        <w:rFonts w:hint="default" w:ascii="Courier New" w:hAnsi="Courier New" w:eastAsia="Courier New"/>
      </w:rPr>
    </w:lvl>
    <w:lvl w:ilvl="5">
      <w:start w:val="1"/>
      <w:numFmt w:val="bullet"/>
      <w:lvlText w:val=""/>
      <w:lvlJc w:val="left"/>
      <w:pPr>
        <w:tabs>
          <w:tab w:val="num" w:pos="3960"/>
        </w:tabs>
        <w:ind w:left="3960" w:hanging="360"/>
      </w:pPr>
      <w:rPr>
        <w:rFonts w:hint="default" w:ascii="Wingdings" w:hAnsi="Wingdings" w:eastAsia="Wingdings"/>
      </w:rPr>
    </w:lvl>
    <w:lvl w:ilvl="6">
      <w:start w:val="1"/>
      <w:numFmt w:val="bullet"/>
      <w:lvlText w:val=""/>
      <w:lvlJc w:val="left"/>
      <w:pPr>
        <w:tabs>
          <w:tab w:val="num" w:pos="4680"/>
        </w:tabs>
        <w:ind w:left="4680" w:hanging="360"/>
      </w:pPr>
      <w:rPr>
        <w:rFonts w:hint="default" w:ascii="Symbol" w:hAnsi="Symbol" w:eastAsia="Symbol"/>
      </w:rPr>
    </w:lvl>
    <w:lvl w:ilvl="7">
      <w:start w:val="1"/>
      <w:numFmt w:val="bullet"/>
      <w:lvlText w:val="o"/>
      <w:lvlJc w:val="left"/>
      <w:pPr>
        <w:tabs>
          <w:tab w:val="num" w:pos="5400"/>
        </w:tabs>
        <w:ind w:left="5400" w:hanging="360"/>
      </w:pPr>
      <w:rPr>
        <w:rFonts w:hint="default" w:ascii="Courier New" w:hAnsi="Courier New" w:eastAsia="Courier New"/>
      </w:rPr>
    </w:lvl>
    <w:lvl w:ilvl="8">
      <w:start w:val="1"/>
      <w:numFmt w:val="bullet"/>
      <w:lvlText w:val=""/>
      <w:lvlJc w:val="left"/>
      <w:pPr>
        <w:tabs>
          <w:tab w:val="num" w:pos="6120"/>
        </w:tabs>
        <w:ind w:left="6120" w:hanging="360"/>
      </w:pPr>
      <w:rPr>
        <w:rFonts w:hint="default" w:ascii="Wingdings" w:hAnsi="Wingdings" w:eastAsia="Wingdings"/>
      </w:rPr>
    </w:lvl>
  </w:abstractNum>
  <w:abstractNum w:abstractNumId="41" w15:restartNumberingAfterBreak="0">
    <w:nsid w:val="771B1838"/>
    <w:multiLevelType w:val="multilevel"/>
    <w:tmpl w:val="DCD46D8A"/>
    <w:lvl w:ilvl="0">
      <w:start w:val="1"/>
      <w:numFmt w:val="decimal"/>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F3B56FB"/>
    <w:multiLevelType w:val="hybridMultilevel"/>
    <w:tmpl w:val="FA5EAC16"/>
    <w:lvl w:ilvl="0" w:tplc="04140001">
      <w:start w:val="1"/>
      <w:numFmt w:val="bullet"/>
      <w:lvlText w:val=""/>
      <w:lvlJc w:val="left"/>
      <w:pPr>
        <w:ind w:left="927" w:hanging="360"/>
      </w:pPr>
      <w:rPr>
        <w:rFonts w:hint="default" w:ascii="Symbol" w:hAnsi="Symbol"/>
      </w:rPr>
    </w:lvl>
    <w:lvl w:ilvl="1" w:tplc="04140003" w:tentative="1">
      <w:start w:val="1"/>
      <w:numFmt w:val="bullet"/>
      <w:lvlText w:val="o"/>
      <w:lvlJc w:val="left"/>
      <w:pPr>
        <w:ind w:left="1647" w:hanging="360"/>
      </w:pPr>
      <w:rPr>
        <w:rFonts w:hint="default" w:ascii="Courier New" w:hAnsi="Courier New" w:cs="Courier New"/>
      </w:rPr>
    </w:lvl>
    <w:lvl w:ilvl="2" w:tplc="04140005" w:tentative="1">
      <w:start w:val="1"/>
      <w:numFmt w:val="bullet"/>
      <w:lvlText w:val=""/>
      <w:lvlJc w:val="left"/>
      <w:pPr>
        <w:ind w:left="2367" w:hanging="360"/>
      </w:pPr>
      <w:rPr>
        <w:rFonts w:hint="default" w:ascii="Wingdings" w:hAnsi="Wingdings"/>
      </w:rPr>
    </w:lvl>
    <w:lvl w:ilvl="3" w:tplc="04140001" w:tentative="1">
      <w:start w:val="1"/>
      <w:numFmt w:val="bullet"/>
      <w:lvlText w:val=""/>
      <w:lvlJc w:val="left"/>
      <w:pPr>
        <w:ind w:left="3087" w:hanging="360"/>
      </w:pPr>
      <w:rPr>
        <w:rFonts w:hint="default" w:ascii="Symbol" w:hAnsi="Symbol"/>
      </w:rPr>
    </w:lvl>
    <w:lvl w:ilvl="4" w:tplc="04140003" w:tentative="1">
      <w:start w:val="1"/>
      <w:numFmt w:val="bullet"/>
      <w:lvlText w:val="o"/>
      <w:lvlJc w:val="left"/>
      <w:pPr>
        <w:ind w:left="3807" w:hanging="360"/>
      </w:pPr>
      <w:rPr>
        <w:rFonts w:hint="default" w:ascii="Courier New" w:hAnsi="Courier New" w:cs="Courier New"/>
      </w:rPr>
    </w:lvl>
    <w:lvl w:ilvl="5" w:tplc="04140005" w:tentative="1">
      <w:start w:val="1"/>
      <w:numFmt w:val="bullet"/>
      <w:lvlText w:val=""/>
      <w:lvlJc w:val="left"/>
      <w:pPr>
        <w:ind w:left="4527" w:hanging="360"/>
      </w:pPr>
      <w:rPr>
        <w:rFonts w:hint="default" w:ascii="Wingdings" w:hAnsi="Wingdings"/>
      </w:rPr>
    </w:lvl>
    <w:lvl w:ilvl="6" w:tplc="04140001" w:tentative="1">
      <w:start w:val="1"/>
      <w:numFmt w:val="bullet"/>
      <w:lvlText w:val=""/>
      <w:lvlJc w:val="left"/>
      <w:pPr>
        <w:ind w:left="5247" w:hanging="360"/>
      </w:pPr>
      <w:rPr>
        <w:rFonts w:hint="default" w:ascii="Symbol" w:hAnsi="Symbol"/>
      </w:rPr>
    </w:lvl>
    <w:lvl w:ilvl="7" w:tplc="04140003" w:tentative="1">
      <w:start w:val="1"/>
      <w:numFmt w:val="bullet"/>
      <w:lvlText w:val="o"/>
      <w:lvlJc w:val="left"/>
      <w:pPr>
        <w:ind w:left="5967" w:hanging="360"/>
      </w:pPr>
      <w:rPr>
        <w:rFonts w:hint="default" w:ascii="Courier New" w:hAnsi="Courier New" w:cs="Courier New"/>
      </w:rPr>
    </w:lvl>
    <w:lvl w:ilvl="8" w:tplc="04140005" w:tentative="1">
      <w:start w:val="1"/>
      <w:numFmt w:val="bullet"/>
      <w:lvlText w:val=""/>
      <w:lvlJc w:val="left"/>
      <w:pPr>
        <w:ind w:left="6687" w:hanging="360"/>
      </w:pPr>
      <w:rPr>
        <w:rFonts w:hint="default" w:ascii="Wingdings" w:hAnsi="Wingdings"/>
      </w:rPr>
    </w:lvl>
  </w:abstractNum>
  <w:abstractNum w:abstractNumId="43" w15:restartNumberingAfterBreak="0">
    <w:nsid w:val="7FE261FA"/>
    <w:multiLevelType w:val="hybridMultilevel"/>
    <w:tmpl w:val="2AF8BACC"/>
    <w:lvl w:ilvl="0" w:tplc="04140007">
      <w:start w:val="1"/>
      <w:numFmt w:val="bullet"/>
      <w:lvlText w:val=""/>
      <w:lvlPicBulletId w:val="0"/>
      <w:lvlJc w:val="left"/>
      <w:pPr>
        <w:ind w:left="720" w:hanging="607"/>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362441910">
    <w:abstractNumId w:val="1"/>
  </w:num>
  <w:num w:numId="2" w16cid:durableId="729157257">
    <w:abstractNumId w:val="2"/>
  </w:num>
  <w:num w:numId="3" w16cid:durableId="1450126184">
    <w:abstractNumId w:val="4"/>
  </w:num>
  <w:num w:numId="4" w16cid:durableId="1813865849">
    <w:abstractNumId w:val="5"/>
  </w:num>
  <w:num w:numId="5" w16cid:durableId="107700387">
    <w:abstractNumId w:val="7"/>
  </w:num>
  <w:num w:numId="6" w16cid:durableId="558513427">
    <w:abstractNumId w:val="10"/>
  </w:num>
  <w:num w:numId="7" w16cid:durableId="1864132451">
    <w:abstractNumId w:val="11"/>
  </w:num>
  <w:num w:numId="8" w16cid:durableId="838690850">
    <w:abstractNumId w:val="13"/>
  </w:num>
  <w:num w:numId="9" w16cid:durableId="1375545955">
    <w:abstractNumId w:val="17"/>
  </w:num>
  <w:num w:numId="10" w16cid:durableId="508838058">
    <w:abstractNumId w:val="18"/>
  </w:num>
  <w:num w:numId="11" w16cid:durableId="861552993">
    <w:abstractNumId w:val="20"/>
  </w:num>
  <w:num w:numId="12" w16cid:durableId="1674450237">
    <w:abstractNumId w:val="21"/>
  </w:num>
  <w:num w:numId="13" w16cid:durableId="1171718955">
    <w:abstractNumId w:val="23"/>
  </w:num>
  <w:num w:numId="14" w16cid:durableId="1676345589">
    <w:abstractNumId w:val="24"/>
  </w:num>
  <w:num w:numId="15" w16cid:durableId="1730225728">
    <w:abstractNumId w:val="25"/>
  </w:num>
  <w:num w:numId="16" w16cid:durableId="38209574">
    <w:abstractNumId w:val="27"/>
  </w:num>
  <w:num w:numId="17" w16cid:durableId="1449396410">
    <w:abstractNumId w:val="29"/>
  </w:num>
  <w:num w:numId="18" w16cid:durableId="1028020215">
    <w:abstractNumId w:val="30"/>
  </w:num>
  <w:num w:numId="19" w16cid:durableId="767194084">
    <w:abstractNumId w:val="31"/>
  </w:num>
  <w:num w:numId="20" w16cid:durableId="862939155">
    <w:abstractNumId w:val="34"/>
  </w:num>
  <w:num w:numId="21" w16cid:durableId="1747800397">
    <w:abstractNumId w:val="35"/>
  </w:num>
  <w:num w:numId="22" w16cid:durableId="1871533176">
    <w:abstractNumId w:val="36"/>
  </w:num>
  <w:num w:numId="23" w16cid:durableId="1715234272">
    <w:abstractNumId w:val="14"/>
  </w:num>
  <w:num w:numId="24" w16cid:durableId="1267688926">
    <w:abstractNumId w:val="28"/>
  </w:num>
  <w:num w:numId="25" w16cid:durableId="210002162">
    <w:abstractNumId w:val="38"/>
  </w:num>
  <w:num w:numId="26" w16cid:durableId="1304428552">
    <w:abstractNumId w:val="33"/>
  </w:num>
  <w:num w:numId="27" w16cid:durableId="866019087">
    <w:abstractNumId w:val="43"/>
  </w:num>
  <w:num w:numId="28" w16cid:durableId="302514215">
    <w:abstractNumId w:val="8"/>
  </w:num>
  <w:num w:numId="29" w16cid:durableId="262034020">
    <w:abstractNumId w:val="9"/>
  </w:num>
  <w:num w:numId="30" w16cid:durableId="925303672">
    <w:abstractNumId w:val="19"/>
  </w:num>
  <w:num w:numId="31" w16cid:durableId="1820346996">
    <w:abstractNumId w:val="16"/>
  </w:num>
  <w:num w:numId="32" w16cid:durableId="56784163">
    <w:abstractNumId w:val="42"/>
  </w:num>
  <w:num w:numId="33" w16cid:durableId="3777095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67704000">
    <w:abstractNumId w:val="6"/>
  </w:num>
  <w:num w:numId="35" w16cid:durableId="708146506">
    <w:abstractNumId w:val="12"/>
  </w:num>
  <w:num w:numId="36" w16cid:durableId="1680696743">
    <w:abstractNumId w:val="41"/>
  </w:num>
  <w:num w:numId="37" w16cid:durableId="1183859342">
    <w:abstractNumId w:val="37"/>
  </w:num>
  <w:num w:numId="38" w16cid:durableId="65886106">
    <w:abstractNumId w:val="39"/>
  </w:num>
  <w:num w:numId="39" w16cid:durableId="24523005">
    <w:abstractNumId w:val="40"/>
  </w:num>
  <w:num w:numId="40" w16cid:durableId="1872766039">
    <w:abstractNumId w:val="26"/>
  </w:num>
  <w:num w:numId="41" w16cid:durableId="921375132">
    <w:abstractNumId w:val="32"/>
  </w:num>
  <w:num w:numId="42" w16cid:durableId="926420820">
    <w:abstractNumId w:val="22"/>
  </w:num>
  <w:num w:numId="43" w16cid:durableId="1634866317">
    <w:abstractNumId w:val="15"/>
  </w:num>
  <w:num w:numId="44" w16cid:durableId="809059016">
    <w:abstractNumId w:val="0"/>
  </w:num>
  <w:num w:numId="45" w16cid:durableId="1815027844">
    <w:abstractNumId w:val="3"/>
  </w:num>
  <w:num w:numId="46" w16cid:durableId="11065100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6072879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dirty"/>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val="false"/>
  <w:defaultTabStop w:val="708"/>
  <w:hyphenationZone w:val="425"/>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3CE1"/>
    <w:rsid w:val="000037DB"/>
    <w:rsid w:val="000051D8"/>
    <w:rsid w:val="00005D96"/>
    <w:rsid w:val="000075E7"/>
    <w:rsid w:val="00010401"/>
    <w:rsid w:val="000112AB"/>
    <w:rsid w:val="00014610"/>
    <w:rsid w:val="00015D25"/>
    <w:rsid w:val="000227B0"/>
    <w:rsid w:val="0002357C"/>
    <w:rsid w:val="000278D5"/>
    <w:rsid w:val="00032D76"/>
    <w:rsid w:val="000364FC"/>
    <w:rsid w:val="00037F58"/>
    <w:rsid w:val="00040052"/>
    <w:rsid w:val="00045313"/>
    <w:rsid w:val="000474B6"/>
    <w:rsid w:val="00053AD4"/>
    <w:rsid w:val="00054EBA"/>
    <w:rsid w:val="0005755F"/>
    <w:rsid w:val="00057682"/>
    <w:rsid w:val="00057766"/>
    <w:rsid w:val="00060FCA"/>
    <w:rsid w:val="00062E11"/>
    <w:rsid w:val="0006598D"/>
    <w:rsid w:val="0007067D"/>
    <w:rsid w:val="00070B85"/>
    <w:rsid w:val="00071B67"/>
    <w:rsid w:val="00073160"/>
    <w:rsid w:val="00073D06"/>
    <w:rsid w:val="00074F8F"/>
    <w:rsid w:val="00075C82"/>
    <w:rsid w:val="00075E25"/>
    <w:rsid w:val="00076050"/>
    <w:rsid w:val="000A0880"/>
    <w:rsid w:val="000A10A7"/>
    <w:rsid w:val="000A137F"/>
    <w:rsid w:val="000A4572"/>
    <w:rsid w:val="000A574D"/>
    <w:rsid w:val="000B295B"/>
    <w:rsid w:val="000B349D"/>
    <w:rsid w:val="000B421B"/>
    <w:rsid w:val="000B7CDF"/>
    <w:rsid w:val="000C0174"/>
    <w:rsid w:val="000C0599"/>
    <w:rsid w:val="000C2398"/>
    <w:rsid w:val="000C5F87"/>
    <w:rsid w:val="000C77B9"/>
    <w:rsid w:val="000C7AD6"/>
    <w:rsid w:val="000D120F"/>
    <w:rsid w:val="000D1865"/>
    <w:rsid w:val="000D1E8C"/>
    <w:rsid w:val="000D594E"/>
    <w:rsid w:val="000D5FC9"/>
    <w:rsid w:val="000D6650"/>
    <w:rsid w:val="000D6657"/>
    <w:rsid w:val="000E0FCC"/>
    <w:rsid w:val="000E166B"/>
    <w:rsid w:val="000E1C7F"/>
    <w:rsid w:val="000E46B7"/>
    <w:rsid w:val="000E5300"/>
    <w:rsid w:val="000E7849"/>
    <w:rsid w:val="000F01DD"/>
    <w:rsid w:val="000F2DE5"/>
    <w:rsid w:val="000F568C"/>
    <w:rsid w:val="000F70DE"/>
    <w:rsid w:val="00100B10"/>
    <w:rsid w:val="001075BB"/>
    <w:rsid w:val="00111835"/>
    <w:rsid w:val="00116CDC"/>
    <w:rsid w:val="0012023D"/>
    <w:rsid w:val="00123372"/>
    <w:rsid w:val="0012697D"/>
    <w:rsid w:val="00127056"/>
    <w:rsid w:val="0013050E"/>
    <w:rsid w:val="001305E6"/>
    <w:rsid w:val="00132552"/>
    <w:rsid w:val="001343A5"/>
    <w:rsid w:val="00135083"/>
    <w:rsid w:val="0013676D"/>
    <w:rsid w:val="001378CD"/>
    <w:rsid w:val="00137DBD"/>
    <w:rsid w:val="00151308"/>
    <w:rsid w:val="00152A43"/>
    <w:rsid w:val="0015450D"/>
    <w:rsid w:val="0015494E"/>
    <w:rsid w:val="001549CC"/>
    <w:rsid w:val="00157734"/>
    <w:rsid w:val="00160676"/>
    <w:rsid w:val="001642A2"/>
    <w:rsid w:val="00170DE9"/>
    <w:rsid w:val="00173F1C"/>
    <w:rsid w:val="001762E1"/>
    <w:rsid w:val="00177F48"/>
    <w:rsid w:val="00182958"/>
    <w:rsid w:val="0018365A"/>
    <w:rsid w:val="00183679"/>
    <w:rsid w:val="00185983"/>
    <w:rsid w:val="00185EAF"/>
    <w:rsid w:val="0019051F"/>
    <w:rsid w:val="001931F2"/>
    <w:rsid w:val="001935F9"/>
    <w:rsid w:val="001945CB"/>
    <w:rsid w:val="001A10DF"/>
    <w:rsid w:val="001A1D75"/>
    <w:rsid w:val="001A1F82"/>
    <w:rsid w:val="001A26C4"/>
    <w:rsid w:val="001A2A29"/>
    <w:rsid w:val="001A363B"/>
    <w:rsid w:val="001B2D5A"/>
    <w:rsid w:val="001B3CCC"/>
    <w:rsid w:val="001B4D8C"/>
    <w:rsid w:val="001B54B3"/>
    <w:rsid w:val="001B6AE9"/>
    <w:rsid w:val="001C060C"/>
    <w:rsid w:val="001C30CD"/>
    <w:rsid w:val="001D2C82"/>
    <w:rsid w:val="001D3189"/>
    <w:rsid w:val="001D3467"/>
    <w:rsid w:val="001D4BDE"/>
    <w:rsid w:val="001D4DEB"/>
    <w:rsid w:val="001D4EA6"/>
    <w:rsid w:val="001D6F66"/>
    <w:rsid w:val="001E1FA0"/>
    <w:rsid w:val="001E55C0"/>
    <w:rsid w:val="001E6B7B"/>
    <w:rsid w:val="001F3181"/>
    <w:rsid w:val="00202B6E"/>
    <w:rsid w:val="00202DB9"/>
    <w:rsid w:val="00203655"/>
    <w:rsid w:val="00203E27"/>
    <w:rsid w:val="002073FF"/>
    <w:rsid w:val="002118AD"/>
    <w:rsid w:val="00220371"/>
    <w:rsid w:val="00220695"/>
    <w:rsid w:val="00221B9E"/>
    <w:rsid w:val="002228AF"/>
    <w:rsid w:val="00233B1E"/>
    <w:rsid w:val="00233CE1"/>
    <w:rsid w:val="00235504"/>
    <w:rsid w:val="0023557B"/>
    <w:rsid w:val="002356E9"/>
    <w:rsid w:val="00236652"/>
    <w:rsid w:val="00241233"/>
    <w:rsid w:val="0024392F"/>
    <w:rsid w:val="002461BF"/>
    <w:rsid w:val="00246370"/>
    <w:rsid w:val="002463DD"/>
    <w:rsid w:val="002472C9"/>
    <w:rsid w:val="00250321"/>
    <w:rsid w:val="002533D2"/>
    <w:rsid w:val="00260F39"/>
    <w:rsid w:val="00260FA3"/>
    <w:rsid w:val="00261093"/>
    <w:rsid w:val="002640B0"/>
    <w:rsid w:val="00267789"/>
    <w:rsid w:val="00270D9F"/>
    <w:rsid w:val="002738A6"/>
    <w:rsid w:val="0027605E"/>
    <w:rsid w:val="002771CA"/>
    <w:rsid w:val="00283E6F"/>
    <w:rsid w:val="0028508F"/>
    <w:rsid w:val="002853B8"/>
    <w:rsid w:val="00285D97"/>
    <w:rsid w:val="00292ADB"/>
    <w:rsid w:val="0029795D"/>
    <w:rsid w:val="002A2ABA"/>
    <w:rsid w:val="002A2DD8"/>
    <w:rsid w:val="002A3439"/>
    <w:rsid w:val="002C04D4"/>
    <w:rsid w:val="002C08C5"/>
    <w:rsid w:val="002C2B19"/>
    <w:rsid w:val="002C5316"/>
    <w:rsid w:val="002C5FE6"/>
    <w:rsid w:val="002D209C"/>
    <w:rsid w:val="002D3C02"/>
    <w:rsid w:val="002D5838"/>
    <w:rsid w:val="002D7CD5"/>
    <w:rsid w:val="002E100C"/>
    <w:rsid w:val="002E163F"/>
    <w:rsid w:val="002E3D1A"/>
    <w:rsid w:val="002F085E"/>
    <w:rsid w:val="002F37CC"/>
    <w:rsid w:val="002F5E9F"/>
    <w:rsid w:val="002F7007"/>
    <w:rsid w:val="002F7F51"/>
    <w:rsid w:val="003064DE"/>
    <w:rsid w:val="00306ACE"/>
    <w:rsid w:val="00307742"/>
    <w:rsid w:val="00312195"/>
    <w:rsid w:val="00313E10"/>
    <w:rsid w:val="00314607"/>
    <w:rsid w:val="00315906"/>
    <w:rsid w:val="00316F59"/>
    <w:rsid w:val="00317C89"/>
    <w:rsid w:val="00317FBC"/>
    <w:rsid w:val="00322C41"/>
    <w:rsid w:val="003278B8"/>
    <w:rsid w:val="00327B33"/>
    <w:rsid w:val="0033078A"/>
    <w:rsid w:val="0033086B"/>
    <w:rsid w:val="003325FA"/>
    <w:rsid w:val="00332BE5"/>
    <w:rsid w:val="00333742"/>
    <w:rsid w:val="0033386E"/>
    <w:rsid w:val="00333ECE"/>
    <w:rsid w:val="003403CD"/>
    <w:rsid w:val="00340700"/>
    <w:rsid w:val="00341AE0"/>
    <w:rsid w:val="00346344"/>
    <w:rsid w:val="003519B9"/>
    <w:rsid w:val="00361266"/>
    <w:rsid w:val="00361A59"/>
    <w:rsid w:val="0036259A"/>
    <w:rsid w:val="00363862"/>
    <w:rsid w:val="003715FA"/>
    <w:rsid w:val="00371FF0"/>
    <w:rsid w:val="0037495E"/>
    <w:rsid w:val="00375D9D"/>
    <w:rsid w:val="003771FF"/>
    <w:rsid w:val="00382159"/>
    <w:rsid w:val="0038590C"/>
    <w:rsid w:val="00387CCA"/>
    <w:rsid w:val="00387D80"/>
    <w:rsid w:val="003925A8"/>
    <w:rsid w:val="00393F28"/>
    <w:rsid w:val="003A12B8"/>
    <w:rsid w:val="003A3968"/>
    <w:rsid w:val="003B23DB"/>
    <w:rsid w:val="003B3AD4"/>
    <w:rsid w:val="003B5B1D"/>
    <w:rsid w:val="003C0A77"/>
    <w:rsid w:val="003C12FC"/>
    <w:rsid w:val="003C5711"/>
    <w:rsid w:val="003C634F"/>
    <w:rsid w:val="003D0E29"/>
    <w:rsid w:val="003D10FB"/>
    <w:rsid w:val="003D2106"/>
    <w:rsid w:val="003D4B9B"/>
    <w:rsid w:val="003D538E"/>
    <w:rsid w:val="003D647A"/>
    <w:rsid w:val="003E11B0"/>
    <w:rsid w:val="003E13E5"/>
    <w:rsid w:val="003E3BEC"/>
    <w:rsid w:val="003E4B91"/>
    <w:rsid w:val="003E70CF"/>
    <w:rsid w:val="003F11CC"/>
    <w:rsid w:val="003F1FA5"/>
    <w:rsid w:val="003F2FD2"/>
    <w:rsid w:val="003F6DC3"/>
    <w:rsid w:val="004015FB"/>
    <w:rsid w:val="004052A2"/>
    <w:rsid w:val="00405F9D"/>
    <w:rsid w:val="004066D2"/>
    <w:rsid w:val="00407097"/>
    <w:rsid w:val="0041208F"/>
    <w:rsid w:val="00412234"/>
    <w:rsid w:val="00414DCC"/>
    <w:rsid w:val="00415F85"/>
    <w:rsid w:val="00416A55"/>
    <w:rsid w:val="00416AE5"/>
    <w:rsid w:val="004173C5"/>
    <w:rsid w:val="00417C15"/>
    <w:rsid w:val="00421002"/>
    <w:rsid w:val="00421DF7"/>
    <w:rsid w:val="0042468E"/>
    <w:rsid w:val="00426665"/>
    <w:rsid w:val="00426E8C"/>
    <w:rsid w:val="00433EC3"/>
    <w:rsid w:val="00436798"/>
    <w:rsid w:val="00441CD6"/>
    <w:rsid w:val="00444CF8"/>
    <w:rsid w:val="00450E89"/>
    <w:rsid w:val="00453203"/>
    <w:rsid w:val="00455E5E"/>
    <w:rsid w:val="004560B0"/>
    <w:rsid w:val="00456C7D"/>
    <w:rsid w:val="00456D3F"/>
    <w:rsid w:val="0046077A"/>
    <w:rsid w:val="004616D1"/>
    <w:rsid w:val="00463B4C"/>
    <w:rsid w:val="004674DF"/>
    <w:rsid w:val="00467690"/>
    <w:rsid w:val="0047081E"/>
    <w:rsid w:val="00471051"/>
    <w:rsid w:val="0047254F"/>
    <w:rsid w:val="00472EEA"/>
    <w:rsid w:val="00473AB1"/>
    <w:rsid w:val="004754AD"/>
    <w:rsid w:val="00475CC7"/>
    <w:rsid w:val="00483D8D"/>
    <w:rsid w:val="004858BE"/>
    <w:rsid w:val="00486CEE"/>
    <w:rsid w:val="00492A5A"/>
    <w:rsid w:val="00494F38"/>
    <w:rsid w:val="004955CE"/>
    <w:rsid w:val="00496F42"/>
    <w:rsid w:val="004A10D7"/>
    <w:rsid w:val="004A1E80"/>
    <w:rsid w:val="004A58E9"/>
    <w:rsid w:val="004A5C3E"/>
    <w:rsid w:val="004B2B76"/>
    <w:rsid w:val="004B3A8E"/>
    <w:rsid w:val="004B548B"/>
    <w:rsid w:val="004B67FC"/>
    <w:rsid w:val="004B69C4"/>
    <w:rsid w:val="004C2859"/>
    <w:rsid w:val="004C4B42"/>
    <w:rsid w:val="004C56EB"/>
    <w:rsid w:val="004D036F"/>
    <w:rsid w:val="004D40CE"/>
    <w:rsid w:val="004D4F1E"/>
    <w:rsid w:val="004D5358"/>
    <w:rsid w:val="004D60F7"/>
    <w:rsid w:val="004E2144"/>
    <w:rsid w:val="004E33EB"/>
    <w:rsid w:val="004E51F7"/>
    <w:rsid w:val="004E6431"/>
    <w:rsid w:val="004E7167"/>
    <w:rsid w:val="004F332F"/>
    <w:rsid w:val="004F38B3"/>
    <w:rsid w:val="004F4FD6"/>
    <w:rsid w:val="004F62EE"/>
    <w:rsid w:val="004F688C"/>
    <w:rsid w:val="00500A11"/>
    <w:rsid w:val="005021CE"/>
    <w:rsid w:val="00503D2B"/>
    <w:rsid w:val="00504048"/>
    <w:rsid w:val="00506E20"/>
    <w:rsid w:val="005103D2"/>
    <w:rsid w:val="00510DA1"/>
    <w:rsid w:val="00511350"/>
    <w:rsid w:val="0051677D"/>
    <w:rsid w:val="00524BD1"/>
    <w:rsid w:val="00525129"/>
    <w:rsid w:val="00525C13"/>
    <w:rsid w:val="00530F2F"/>
    <w:rsid w:val="00534BB3"/>
    <w:rsid w:val="00537FBF"/>
    <w:rsid w:val="00542102"/>
    <w:rsid w:val="00542A51"/>
    <w:rsid w:val="00545537"/>
    <w:rsid w:val="0054555E"/>
    <w:rsid w:val="00550891"/>
    <w:rsid w:val="00552426"/>
    <w:rsid w:val="00552AC6"/>
    <w:rsid w:val="0055377F"/>
    <w:rsid w:val="00554908"/>
    <w:rsid w:val="00554DD5"/>
    <w:rsid w:val="00555202"/>
    <w:rsid w:val="00557A39"/>
    <w:rsid w:val="005624EB"/>
    <w:rsid w:val="005654EE"/>
    <w:rsid w:val="0056565F"/>
    <w:rsid w:val="00565E05"/>
    <w:rsid w:val="00571828"/>
    <w:rsid w:val="00572924"/>
    <w:rsid w:val="00573880"/>
    <w:rsid w:val="00573C62"/>
    <w:rsid w:val="00573F5D"/>
    <w:rsid w:val="005773ED"/>
    <w:rsid w:val="00580236"/>
    <w:rsid w:val="005803A7"/>
    <w:rsid w:val="00580588"/>
    <w:rsid w:val="00585139"/>
    <w:rsid w:val="00585F14"/>
    <w:rsid w:val="00590675"/>
    <w:rsid w:val="005942CA"/>
    <w:rsid w:val="0059451B"/>
    <w:rsid w:val="00596F8C"/>
    <w:rsid w:val="00597CE0"/>
    <w:rsid w:val="005A0771"/>
    <w:rsid w:val="005A303C"/>
    <w:rsid w:val="005A3927"/>
    <w:rsid w:val="005B12B9"/>
    <w:rsid w:val="005B508D"/>
    <w:rsid w:val="005C0B0F"/>
    <w:rsid w:val="005C380D"/>
    <w:rsid w:val="005C7644"/>
    <w:rsid w:val="005C7EC8"/>
    <w:rsid w:val="005D0603"/>
    <w:rsid w:val="005D136B"/>
    <w:rsid w:val="005D1E58"/>
    <w:rsid w:val="005D3B9C"/>
    <w:rsid w:val="005D58FD"/>
    <w:rsid w:val="005D705F"/>
    <w:rsid w:val="005D79E8"/>
    <w:rsid w:val="005E1A9B"/>
    <w:rsid w:val="005E2E1D"/>
    <w:rsid w:val="005E6402"/>
    <w:rsid w:val="005E728D"/>
    <w:rsid w:val="005F14F9"/>
    <w:rsid w:val="005F224B"/>
    <w:rsid w:val="005F27CB"/>
    <w:rsid w:val="005F2A3D"/>
    <w:rsid w:val="005F3A19"/>
    <w:rsid w:val="005F4F8A"/>
    <w:rsid w:val="005F572D"/>
    <w:rsid w:val="005F5D0D"/>
    <w:rsid w:val="00605BE3"/>
    <w:rsid w:val="00610085"/>
    <w:rsid w:val="00610B88"/>
    <w:rsid w:val="00613264"/>
    <w:rsid w:val="0061471E"/>
    <w:rsid w:val="00615362"/>
    <w:rsid w:val="00615C32"/>
    <w:rsid w:val="006172E8"/>
    <w:rsid w:val="006175B7"/>
    <w:rsid w:val="00622ABA"/>
    <w:rsid w:val="006263E5"/>
    <w:rsid w:val="0063023C"/>
    <w:rsid w:val="00631E5D"/>
    <w:rsid w:val="00632069"/>
    <w:rsid w:val="0063236B"/>
    <w:rsid w:val="00637BA0"/>
    <w:rsid w:val="006472E1"/>
    <w:rsid w:val="00654F9E"/>
    <w:rsid w:val="006556BA"/>
    <w:rsid w:val="0065652C"/>
    <w:rsid w:val="00662B0C"/>
    <w:rsid w:val="0066524F"/>
    <w:rsid w:val="00666148"/>
    <w:rsid w:val="006715D7"/>
    <w:rsid w:val="00671F72"/>
    <w:rsid w:val="00672671"/>
    <w:rsid w:val="0067355C"/>
    <w:rsid w:val="00681E4B"/>
    <w:rsid w:val="00691C20"/>
    <w:rsid w:val="006A02E2"/>
    <w:rsid w:val="006A0351"/>
    <w:rsid w:val="006A5C1C"/>
    <w:rsid w:val="006A6844"/>
    <w:rsid w:val="006B23F8"/>
    <w:rsid w:val="006B3618"/>
    <w:rsid w:val="006B3637"/>
    <w:rsid w:val="006B4E58"/>
    <w:rsid w:val="006B6199"/>
    <w:rsid w:val="006C0F26"/>
    <w:rsid w:val="006C34EE"/>
    <w:rsid w:val="006C5570"/>
    <w:rsid w:val="006D1C4E"/>
    <w:rsid w:val="006D38D7"/>
    <w:rsid w:val="006D42A4"/>
    <w:rsid w:val="006D4548"/>
    <w:rsid w:val="006D48C6"/>
    <w:rsid w:val="006D6DBF"/>
    <w:rsid w:val="006D7FF0"/>
    <w:rsid w:val="006E0975"/>
    <w:rsid w:val="006E0DB6"/>
    <w:rsid w:val="006E22B2"/>
    <w:rsid w:val="006E34C7"/>
    <w:rsid w:val="006E3D17"/>
    <w:rsid w:val="006E5EBF"/>
    <w:rsid w:val="006E7306"/>
    <w:rsid w:val="006E7B25"/>
    <w:rsid w:val="006F07CA"/>
    <w:rsid w:val="006F1518"/>
    <w:rsid w:val="006F3E57"/>
    <w:rsid w:val="006F5DDB"/>
    <w:rsid w:val="007018CE"/>
    <w:rsid w:val="00702B47"/>
    <w:rsid w:val="007104D9"/>
    <w:rsid w:val="0071141E"/>
    <w:rsid w:val="00711B13"/>
    <w:rsid w:val="007120A5"/>
    <w:rsid w:val="007124B8"/>
    <w:rsid w:val="0071276B"/>
    <w:rsid w:val="00713331"/>
    <w:rsid w:val="00714D3C"/>
    <w:rsid w:val="0071542C"/>
    <w:rsid w:val="0072265E"/>
    <w:rsid w:val="00722FAA"/>
    <w:rsid w:val="00730425"/>
    <w:rsid w:val="0073071A"/>
    <w:rsid w:val="00734225"/>
    <w:rsid w:val="00734BDA"/>
    <w:rsid w:val="00735CEE"/>
    <w:rsid w:val="00741EA3"/>
    <w:rsid w:val="0074300E"/>
    <w:rsid w:val="007449A6"/>
    <w:rsid w:val="00753003"/>
    <w:rsid w:val="007557BA"/>
    <w:rsid w:val="00756EFF"/>
    <w:rsid w:val="007620C0"/>
    <w:rsid w:val="00763C85"/>
    <w:rsid w:val="0076412E"/>
    <w:rsid w:val="007676F6"/>
    <w:rsid w:val="00767EE9"/>
    <w:rsid w:val="00772252"/>
    <w:rsid w:val="0077405F"/>
    <w:rsid w:val="00775485"/>
    <w:rsid w:val="007804C1"/>
    <w:rsid w:val="00784437"/>
    <w:rsid w:val="0079197F"/>
    <w:rsid w:val="00793FB4"/>
    <w:rsid w:val="00795532"/>
    <w:rsid w:val="007A0AF1"/>
    <w:rsid w:val="007A2FFA"/>
    <w:rsid w:val="007A369F"/>
    <w:rsid w:val="007B2C6F"/>
    <w:rsid w:val="007B662F"/>
    <w:rsid w:val="007B74A7"/>
    <w:rsid w:val="007C1FD7"/>
    <w:rsid w:val="007C785E"/>
    <w:rsid w:val="007D0247"/>
    <w:rsid w:val="007D5B5F"/>
    <w:rsid w:val="007D64A3"/>
    <w:rsid w:val="007D6F66"/>
    <w:rsid w:val="007E0367"/>
    <w:rsid w:val="007E0ABD"/>
    <w:rsid w:val="007E18F0"/>
    <w:rsid w:val="007E38FB"/>
    <w:rsid w:val="007E62B7"/>
    <w:rsid w:val="007E73EF"/>
    <w:rsid w:val="007F349E"/>
    <w:rsid w:val="007F4598"/>
    <w:rsid w:val="007F48A6"/>
    <w:rsid w:val="007F4D14"/>
    <w:rsid w:val="007F5982"/>
    <w:rsid w:val="007F5D92"/>
    <w:rsid w:val="007F7DDE"/>
    <w:rsid w:val="00800192"/>
    <w:rsid w:val="00804B04"/>
    <w:rsid w:val="00804B5F"/>
    <w:rsid w:val="008055FF"/>
    <w:rsid w:val="008061DB"/>
    <w:rsid w:val="008072A5"/>
    <w:rsid w:val="00811FD7"/>
    <w:rsid w:val="00815A30"/>
    <w:rsid w:val="00816E86"/>
    <w:rsid w:val="00817811"/>
    <w:rsid w:val="00820838"/>
    <w:rsid w:val="00820AEB"/>
    <w:rsid w:val="00821E43"/>
    <w:rsid w:val="008251C8"/>
    <w:rsid w:val="008321FA"/>
    <w:rsid w:val="00833261"/>
    <w:rsid w:val="0083426F"/>
    <w:rsid w:val="008343AE"/>
    <w:rsid w:val="00835F58"/>
    <w:rsid w:val="00837237"/>
    <w:rsid w:val="00843383"/>
    <w:rsid w:val="00845E90"/>
    <w:rsid w:val="0084640B"/>
    <w:rsid w:val="008466B0"/>
    <w:rsid w:val="00846737"/>
    <w:rsid w:val="00846BC1"/>
    <w:rsid w:val="008513AE"/>
    <w:rsid w:val="008521B9"/>
    <w:rsid w:val="00854F5C"/>
    <w:rsid w:val="00857550"/>
    <w:rsid w:val="00862617"/>
    <w:rsid w:val="00862671"/>
    <w:rsid w:val="00863CCA"/>
    <w:rsid w:val="008643F0"/>
    <w:rsid w:val="0086473C"/>
    <w:rsid w:val="00865C32"/>
    <w:rsid w:val="00867841"/>
    <w:rsid w:val="00867CD3"/>
    <w:rsid w:val="008700D5"/>
    <w:rsid w:val="00870F9D"/>
    <w:rsid w:val="0087122E"/>
    <w:rsid w:val="00871CF0"/>
    <w:rsid w:val="00873F1E"/>
    <w:rsid w:val="00876D24"/>
    <w:rsid w:val="00882136"/>
    <w:rsid w:val="0088360F"/>
    <w:rsid w:val="008853E6"/>
    <w:rsid w:val="008870D8"/>
    <w:rsid w:val="008875C3"/>
    <w:rsid w:val="00890F26"/>
    <w:rsid w:val="008915EB"/>
    <w:rsid w:val="00893065"/>
    <w:rsid w:val="00894326"/>
    <w:rsid w:val="008956BA"/>
    <w:rsid w:val="0089599B"/>
    <w:rsid w:val="00895AE3"/>
    <w:rsid w:val="008972A1"/>
    <w:rsid w:val="008A4F93"/>
    <w:rsid w:val="008A651B"/>
    <w:rsid w:val="008B3172"/>
    <w:rsid w:val="008B4ABB"/>
    <w:rsid w:val="008B6DA9"/>
    <w:rsid w:val="008B7D6D"/>
    <w:rsid w:val="008C0010"/>
    <w:rsid w:val="008C087F"/>
    <w:rsid w:val="008C0CDA"/>
    <w:rsid w:val="008C181B"/>
    <w:rsid w:val="008C1997"/>
    <w:rsid w:val="008C48B0"/>
    <w:rsid w:val="008C5428"/>
    <w:rsid w:val="008C609C"/>
    <w:rsid w:val="008C6AA2"/>
    <w:rsid w:val="008C6C9C"/>
    <w:rsid w:val="008D30F3"/>
    <w:rsid w:val="008D4E8A"/>
    <w:rsid w:val="008D57AD"/>
    <w:rsid w:val="008E3B50"/>
    <w:rsid w:val="008E4EE4"/>
    <w:rsid w:val="008E7012"/>
    <w:rsid w:val="008E7746"/>
    <w:rsid w:val="008E7DF1"/>
    <w:rsid w:val="008F04F1"/>
    <w:rsid w:val="008F0EA1"/>
    <w:rsid w:val="008F1737"/>
    <w:rsid w:val="008F1C11"/>
    <w:rsid w:val="008F4F10"/>
    <w:rsid w:val="008F5052"/>
    <w:rsid w:val="008F51FA"/>
    <w:rsid w:val="008F6EA0"/>
    <w:rsid w:val="009001EC"/>
    <w:rsid w:val="009007C5"/>
    <w:rsid w:val="00903079"/>
    <w:rsid w:val="00903E86"/>
    <w:rsid w:val="00906D16"/>
    <w:rsid w:val="0091770E"/>
    <w:rsid w:val="00917751"/>
    <w:rsid w:val="009213F4"/>
    <w:rsid w:val="00921F89"/>
    <w:rsid w:val="00927A85"/>
    <w:rsid w:val="00933345"/>
    <w:rsid w:val="00935C29"/>
    <w:rsid w:val="0094028E"/>
    <w:rsid w:val="009403FB"/>
    <w:rsid w:val="0094062C"/>
    <w:rsid w:val="0094114D"/>
    <w:rsid w:val="00945455"/>
    <w:rsid w:val="00947665"/>
    <w:rsid w:val="00951D8D"/>
    <w:rsid w:val="009528B3"/>
    <w:rsid w:val="00953C69"/>
    <w:rsid w:val="00954F42"/>
    <w:rsid w:val="00955F79"/>
    <w:rsid w:val="00956F32"/>
    <w:rsid w:val="0096052C"/>
    <w:rsid w:val="009610B4"/>
    <w:rsid w:val="009612CA"/>
    <w:rsid w:val="00963A73"/>
    <w:rsid w:val="00967239"/>
    <w:rsid w:val="009707DE"/>
    <w:rsid w:val="00970BB1"/>
    <w:rsid w:val="0097117D"/>
    <w:rsid w:val="00971D43"/>
    <w:rsid w:val="00973650"/>
    <w:rsid w:val="0097441B"/>
    <w:rsid w:val="009749B4"/>
    <w:rsid w:val="00974DBD"/>
    <w:rsid w:val="0097639C"/>
    <w:rsid w:val="0097694A"/>
    <w:rsid w:val="00977445"/>
    <w:rsid w:val="009809BE"/>
    <w:rsid w:val="00981A0A"/>
    <w:rsid w:val="00981B33"/>
    <w:rsid w:val="009861D1"/>
    <w:rsid w:val="00986E1B"/>
    <w:rsid w:val="00987A8B"/>
    <w:rsid w:val="00987D26"/>
    <w:rsid w:val="00987EE7"/>
    <w:rsid w:val="0099159B"/>
    <w:rsid w:val="00991814"/>
    <w:rsid w:val="009950D3"/>
    <w:rsid w:val="009956AF"/>
    <w:rsid w:val="00995E8E"/>
    <w:rsid w:val="009968C6"/>
    <w:rsid w:val="00996B08"/>
    <w:rsid w:val="00996C16"/>
    <w:rsid w:val="009A1853"/>
    <w:rsid w:val="009A6043"/>
    <w:rsid w:val="009B189D"/>
    <w:rsid w:val="009B334F"/>
    <w:rsid w:val="009B39F5"/>
    <w:rsid w:val="009B4A92"/>
    <w:rsid w:val="009B57FE"/>
    <w:rsid w:val="009C1542"/>
    <w:rsid w:val="009C39E2"/>
    <w:rsid w:val="009C5C0E"/>
    <w:rsid w:val="009D028D"/>
    <w:rsid w:val="009D261D"/>
    <w:rsid w:val="009D4A62"/>
    <w:rsid w:val="009E097C"/>
    <w:rsid w:val="009E3628"/>
    <w:rsid w:val="009E3CC3"/>
    <w:rsid w:val="009E7755"/>
    <w:rsid w:val="009F2777"/>
    <w:rsid w:val="009F3D2D"/>
    <w:rsid w:val="009F5052"/>
    <w:rsid w:val="00A002BA"/>
    <w:rsid w:val="00A046CD"/>
    <w:rsid w:val="00A05221"/>
    <w:rsid w:val="00A0558D"/>
    <w:rsid w:val="00A1144B"/>
    <w:rsid w:val="00A12A2B"/>
    <w:rsid w:val="00A231D9"/>
    <w:rsid w:val="00A257D0"/>
    <w:rsid w:val="00A25903"/>
    <w:rsid w:val="00A2707D"/>
    <w:rsid w:val="00A277CE"/>
    <w:rsid w:val="00A27C90"/>
    <w:rsid w:val="00A27F1A"/>
    <w:rsid w:val="00A312FC"/>
    <w:rsid w:val="00A31955"/>
    <w:rsid w:val="00A31B8B"/>
    <w:rsid w:val="00A32FED"/>
    <w:rsid w:val="00A333A1"/>
    <w:rsid w:val="00A37ACA"/>
    <w:rsid w:val="00A37FB1"/>
    <w:rsid w:val="00A41F93"/>
    <w:rsid w:val="00A4375C"/>
    <w:rsid w:val="00A51A8A"/>
    <w:rsid w:val="00A51FEA"/>
    <w:rsid w:val="00A552FB"/>
    <w:rsid w:val="00A559C5"/>
    <w:rsid w:val="00A565AA"/>
    <w:rsid w:val="00A60C04"/>
    <w:rsid w:val="00A61055"/>
    <w:rsid w:val="00A620B5"/>
    <w:rsid w:val="00A6377A"/>
    <w:rsid w:val="00A668DA"/>
    <w:rsid w:val="00A707E7"/>
    <w:rsid w:val="00A70AD2"/>
    <w:rsid w:val="00A7143A"/>
    <w:rsid w:val="00A7250C"/>
    <w:rsid w:val="00A749B7"/>
    <w:rsid w:val="00A80680"/>
    <w:rsid w:val="00A828BD"/>
    <w:rsid w:val="00A83008"/>
    <w:rsid w:val="00A847D1"/>
    <w:rsid w:val="00A96133"/>
    <w:rsid w:val="00A97C58"/>
    <w:rsid w:val="00AA19C5"/>
    <w:rsid w:val="00AA246C"/>
    <w:rsid w:val="00AA251E"/>
    <w:rsid w:val="00AA3505"/>
    <w:rsid w:val="00AA4046"/>
    <w:rsid w:val="00AA4FD0"/>
    <w:rsid w:val="00AA5A10"/>
    <w:rsid w:val="00AA5FF8"/>
    <w:rsid w:val="00AA6245"/>
    <w:rsid w:val="00AA6753"/>
    <w:rsid w:val="00AB04EC"/>
    <w:rsid w:val="00AB050E"/>
    <w:rsid w:val="00AB0820"/>
    <w:rsid w:val="00AB23E9"/>
    <w:rsid w:val="00AB38E1"/>
    <w:rsid w:val="00AB4B72"/>
    <w:rsid w:val="00AB53EA"/>
    <w:rsid w:val="00AB7FF4"/>
    <w:rsid w:val="00AC102A"/>
    <w:rsid w:val="00AC2667"/>
    <w:rsid w:val="00AC4000"/>
    <w:rsid w:val="00AC474B"/>
    <w:rsid w:val="00AC790D"/>
    <w:rsid w:val="00AD1720"/>
    <w:rsid w:val="00AD24CF"/>
    <w:rsid w:val="00AD50C7"/>
    <w:rsid w:val="00AD6A2B"/>
    <w:rsid w:val="00AE03F5"/>
    <w:rsid w:val="00AE2D17"/>
    <w:rsid w:val="00AE4E29"/>
    <w:rsid w:val="00AE75C9"/>
    <w:rsid w:val="00AF3F74"/>
    <w:rsid w:val="00AF539F"/>
    <w:rsid w:val="00AF5EDA"/>
    <w:rsid w:val="00AF7568"/>
    <w:rsid w:val="00AF7B18"/>
    <w:rsid w:val="00B00C01"/>
    <w:rsid w:val="00B01AE2"/>
    <w:rsid w:val="00B07D82"/>
    <w:rsid w:val="00B10A60"/>
    <w:rsid w:val="00B11D68"/>
    <w:rsid w:val="00B13944"/>
    <w:rsid w:val="00B1395A"/>
    <w:rsid w:val="00B16962"/>
    <w:rsid w:val="00B178A8"/>
    <w:rsid w:val="00B247FE"/>
    <w:rsid w:val="00B25B6F"/>
    <w:rsid w:val="00B261B5"/>
    <w:rsid w:val="00B264EA"/>
    <w:rsid w:val="00B30BB4"/>
    <w:rsid w:val="00B315A6"/>
    <w:rsid w:val="00B31866"/>
    <w:rsid w:val="00B3368D"/>
    <w:rsid w:val="00B4224F"/>
    <w:rsid w:val="00B4553C"/>
    <w:rsid w:val="00B50F78"/>
    <w:rsid w:val="00B51CD9"/>
    <w:rsid w:val="00B52869"/>
    <w:rsid w:val="00B55F3A"/>
    <w:rsid w:val="00B57C3D"/>
    <w:rsid w:val="00B61716"/>
    <w:rsid w:val="00B620E0"/>
    <w:rsid w:val="00B6525D"/>
    <w:rsid w:val="00B7008F"/>
    <w:rsid w:val="00B7185C"/>
    <w:rsid w:val="00B74C64"/>
    <w:rsid w:val="00B754A6"/>
    <w:rsid w:val="00B83509"/>
    <w:rsid w:val="00B86106"/>
    <w:rsid w:val="00B870E8"/>
    <w:rsid w:val="00B9052D"/>
    <w:rsid w:val="00B94B63"/>
    <w:rsid w:val="00BA1B3B"/>
    <w:rsid w:val="00BA32EE"/>
    <w:rsid w:val="00BA4E9A"/>
    <w:rsid w:val="00BA6872"/>
    <w:rsid w:val="00BA7CF8"/>
    <w:rsid w:val="00BB2BAB"/>
    <w:rsid w:val="00BB3417"/>
    <w:rsid w:val="00BB52BE"/>
    <w:rsid w:val="00BB5F06"/>
    <w:rsid w:val="00BB6408"/>
    <w:rsid w:val="00BB6F99"/>
    <w:rsid w:val="00BC492C"/>
    <w:rsid w:val="00BC54FA"/>
    <w:rsid w:val="00BC6056"/>
    <w:rsid w:val="00BC7A53"/>
    <w:rsid w:val="00BD24B2"/>
    <w:rsid w:val="00BD4A51"/>
    <w:rsid w:val="00BD75A3"/>
    <w:rsid w:val="00BE1154"/>
    <w:rsid w:val="00BE2CCA"/>
    <w:rsid w:val="00BE2F63"/>
    <w:rsid w:val="00BE456B"/>
    <w:rsid w:val="00BE4BB7"/>
    <w:rsid w:val="00BE6BF0"/>
    <w:rsid w:val="00BF185D"/>
    <w:rsid w:val="00BF35BF"/>
    <w:rsid w:val="00C02C4D"/>
    <w:rsid w:val="00C03605"/>
    <w:rsid w:val="00C05FD3"/>
    <w:rsid w:val="00C076E5"/>
    <w:rsid w:val="00C105A6"/>
    <w:rsid w:val="00C11FC7"/>
    <w:rsid w:val="00C134AA"/>
    <w:rsid w:val="00C13CED"/>
    <w:rsid w:val="00C216CB"/>
    <w:rsid w:val="00C21DC6"/>
    <w:rsid w:val="00C24FAF"/>
    <w:rsid w:val="00C30296"/>
    <w:rsid w:val="00C336C5"/>
    <w:rsid w:val="00C34A74"/>
    <w:rsid w:val="00C3500E"/>
    <w:rsid w:val="00C35B80"/>
    <w:rsid w:val="00C35C09"/>
    <w:rsid w:val="00C411B1"/>
    <w:rsid w:val="00C43005"/>
    <w:rsid w:val="00C4532D"/>
    <w:rsid w:val="00C461AA"/>
    <w:rsid w:val="00C46FD6"/>
    <w:rsid w:val="00C50DFB"/>
    <w:rsid w:val="00C5126D"/>
    <w:rsid w:val="00C51500"/>
    <w:rsid w:val="00C515BC"/>
    <w:rsid w:val="00C53B2E"/>
    <w:rsid w:val="00C570F4"/>
    <w:rsid w:val="00C62756"/>
    <w:rsid w:val="00C67610"/>
    <w:rsid w:val="00C70A22"/>
    <w:rsid w:val="00C70ABA"/>
    <w:rsid w:val="00C7205E"/>
    <w:rsid w:val="00C73EF0"/>
    <w:rsid w:val="00C80B45"/>
    <w:rsid w:val="00C85CD4"/>
    <w:rsid w:val="00C90375"/>
    <w:rsid w:val="00C912BE"/>
    <w:rsid w:val="00C93617"/>
    <w:rsid w:val="00C949AD"/>
    <w:rsid w:val="00C971C5"/>
    <w:rsid w:val="00CA046E"/>
    <w:rsid w:val="00CA2A0A"/>
    <w:rsid w:val="00CA55CE"/>
    <w:rsid w:val="00CB230F"/>
    <w:rsid w:val="00CB5960"/>
    <w:rsid w:val="00CB6B68"/>
    <w:rsid w:val="00CB7057"/>
    <w:rsid w:val="00CC169B"/>
    <w:rsid w:val="00CC4665"/>
    <w:rsid w:val="00CC4EC0"/>
    <w:rsid w:val="00CC69C5"/>
    <w:rsid w:val="00CC6DFE"/>
    <w:rsid w:val="00CC74A2"/>
    <w:rsid w:val="00CD111E"/>
    <w:rsid w:val="00CD37F1"/>
    <w:rsid w:val="00CD6DC1"/>
    <w:rsid w:val="00CE3221"/>
    <w:rsid w:val="00CE4023"/>
    <w:rsid w:val="00CE44BE"/>
    <w:rsid w:val="00CF0A96"/>
    <w:rsid w:val="00CF124B"/>
    <w:rsid w:val="00CF408B"/>
    <w:rsid w:val="00D0036D"/>
    <w:rsid w:val="00D00400"/>
    <w:rsid w:val="00D028DC"/>
    <w:rsid w:val="00D03309"/>
    <w:rsid w:val="00D04360"/>
    <w:rsid w:val="00D04838"/>
    <w:rsid w:val="00D04FD4"/>
    <w:rsid w:val="00D06136"/>
    <w:rsid w:val="00D077F9"/>
    <w:rsid w:val="00D10E6D"/>
    <w:rsid w:val="00D11F16"/>
    <w:rsid w:val="00D14553"/>
    <w:rsid w:val="00D17736"/>
    <w:rsid w:val="00D25A40"/>
    <w:rsid w:val="00D31403"/>
    <w:rsid w:val="00D324BB"/>
    <w:rsid w:val="00D34110"/>
    <w:rsid w:val="00D34A3D"/>
    <w:rsid w:val="00D35E7D"/>
    <w:rsid w:val="00D44BDE"/>
    <w:rsid w:val="00D46835"/>
    <w:rsid w:val="00D478B8"/>
    <w:rsid w:val="00D51696"/>
    <w:rsid w:val="00D53157"/>
    <w:rsid w:val="00D53A6F"/>
    <w:rsid w:val="00D53B5E"/>
    <w:rsid w:val="00D567A4"/>
    <w:rsid w:val="00D578F9"/>
    <w:rsid w:val="00D60F4E"/>
    <w:rsid w:val="00D622A6"/>
    <w:rsid w:val="00D63EBB"/>
    <w:rsid w:val="00D6505B"/>
    <w:rsid w:val="00D67505"/>
    <w:rsid w:val="00D7061E"/>
    <w:rsid w:val="00D80CE4"/>
    <w:rsid w:val="00D821C8"/>
    <w:rsid w:val="00D84C08"/>
    <w:rsid w:val="00D8736B"/>
    <w:rsid w:val="00D873D4"/>
    <w:rsid w:val="00D922AC"/>
    <w:rsid w:val="00D92E7A"/>
    <w:rsid w:val="00D93979"/>
    <w:rsid w:val="00D94A4B"/>
    <w:rsid w:val="00D96FE7"/>
    <w:rsid w:val="00DA09C6"/>
    <w:rsid w:val="00DA1EA5"/>
    <w:rsid w:val="00DB0AC1"/>
    <w:rsid w:val="00DB5084"/>
    <w:rsid w:val="00DB6FC2"/>
    <w:rsid w:val="00DC1E86"/>
    <w:rsid w:val="00DC3D27"/>
    <w:rsid w:val="00DD0B7F"/>
    <w:rsid w:val="00DD2042"/>
    <w:rsid w:val="00DD34E9"/>
    <w:rsid w:val="00DE0FCD"/>
    <w:rsid w:val="00DE1388"/>
    <w:rsid w:val="00DE39D5"/>
    <w:rsid w:val="00DE5A37"/>
    <w:rsid w:val="00DF2752"/>
    <w:rsid w:val="00DF28CB"/>
    <w:rsid w:val="00DF3F98"/>
    <w:rsid w:val="00DF4979"/>
    <w:rsid w:val="00DF7B0F"/>
    <w:rsid w:val="00E02B67"/>
    <w:rsid w:val="00E03698"/>
    <w:rsid w:val="00E05638"/>
    <w:rsid w:val="00E0566E"/>
    <w:rsid w:val="00E102AD"/>
    <w:rsid w:val="00E11846"/>
    <w:rsid w:val="00E13411"/>
    <w:rsid w:val="00E13620"/>
    <w:rsid w:val="00E166B2"/>
    <w:rsid w:val="00E16FD1"/>
    <w:rsid w:val="00E20520"/>
    <w:rsid w:val="00E20C23"/>
    <w:rsid w:val="00E21F34"/>
    <w:rsid w:val="00E22910"/>
    <w:rsid w:val="00E230C3"/>
    <w:rsid w:val="00E23D10"/>
    <w:rsid w:val="00E24C13"/>
    <w:rsid w:val="00E2515F"/>
    <w:rsid w:val="00E260CD"/>
    <w:rsid w:val="00E261BD"/>
    <w:rsid w:val="00E3097F"/>
    <w:rsid w:val="00E31F9B"/>
    <w:rsid w:val="00E321BD"/>
    <w:rsid w:val="00E34C22"/>
    <w:rsid w:val="00E36EA6"/>
    <w:rsid w:val="00E37C62"/>
    <w:rsid w:val="00E4443F"/>
    <w:rsid w:val="00E461B5"/>
    <w:rsid w:val="00E469F1"/>
    <w:rsid w:val="00E46E15"/>
    <w:rsid w:val="00E47965"/>
    <w:rsid w:val="00E50DE1"/>
    <w:rsid w:val="00E521BB"/>
    <w:rsid w:val="00E52455"/>
    <w:rsid w:val="00E528AC"/>
    <w:rsid w:val="00E53748"/>
    <w:rsid w:val="00E53A3B"/>
    <w:rsid w:val="00E54E75"/>
    <w:rsid w:val="00E55B3D"/>
    <w:rsid w:val="00E62374"/>
    <w:rsid w:val="00E655C9"/>
    <w:rsid w:val="00E65EA5"/>
    <w:rsid w:val="00E673B8"/>
    <w:rsid w:val="00E71815"/>
    <w:rsid w:val="00E72302"/>
    <w:rsid w:val="00E74C2B"/>
    <w:rsid w:val="00E75463"/>
    <w:rsid w:val="00E80706"/>
    <w:rsid w:val="00E81EF2"/>
    <w:rsid w:val="00E82C55"/>
    <w:rsid w:val="00E8393A"/>
    <w:rsid w:val="00E84CED"/>
    <w:rsid w:val="00E86001"/>
    <w:rsid w:val="00E87649"/>
    <w:rsid w:val="00E9207B"/>
    <w:rsid w:val="00E93EE4"/>
    <w:rsid w:val="00E9606E"/>
    <w:rsid w:val="00E961C5"/>
    <w:rsid w:val="00E965B5"/>
    <w:rsid w:val="00E96656"/>
    <w:rsid w:val="00E9789C"/>
    <w:rsid w:val="00E97C30"/>
    <w:rsid w:val="00EA1B43"/>
    <w:rsid w:val="00EA23ED"/>
    <w:rsid w:val="00EA4BAE"/>
    <w:rsid w:val="00EA4DD5"/>
    <w:rsid w:val="00EA5132"/>
    <w:rsid w:val="00EA5867"/>
    <w:rsid w:val="00EA5F83"/>
    <w:rsid w:val="00EB06BF"/>
    <w:rsid w:val="00EB4D6C"/>
    <w:rsid w:val="00EB4EA1"/>
    <w:rsid w:val="00EB5BA6"/>
    <w:rsid w:val="00EC4854"/>
    <w:rsid w:val="00EC4BC5"/>
    <w:rsid w:val="00ED5FE2"/>
    <w:rsid w:val="00ED7835"/>
    <w:rsid w:val="00EE2593"/>
    <w:rsid w:val="00EE423A"/>
    <w:rsid w:val="00EE5AAF"/>
    <w:rsid w:val="00EE7183"/>
    <w:rsid w:val="00EF1496"/>
    <w:rsid w:val="00EF1E7A"/>
    <w:rsid w:val="00EF337A"/>
    <w:rsid w:val="00EF3CA6"/>
    <w:rsid w:val="00EF4F7E"/>
    <w:rsid w:val="00F00EB6"/>
    <w:rsid w:val="00F0649C"/>
    <w:rsid w:val="00F06F66"/>
    <w:rsid w:val="00F11118"/>
    <w:rsid w:val="00F1152B"/>
    <w:rsid w:val="00F122C3"/>
    <w:rsid w:val="00F128E3"/>
    <w:rsid w:val="00F12B94"/>
    <w:rsid w:val="00F14346"/>
    <w:rsid w:val="00F14F2E"/>
    <w:rsid w:val="00F152DE"/>
    <w:rsid w:val="00F174C1"/>
    <w:rsid w:val="00F17ADB"/>
    <w:rsid w:val="00F17E76"/>
    <w:rsid w:val="00F2361A"/>
    <w:rsid w:val="00F240AB"/>
    <w:rsid w:val="00F27889"/>
    <w:rsid w:val="00F27A46"/>
    <w:rsid w:val="00F30770"/>
    <w:rsid w:val="00F3379A"/>
    <w:rsid w:val="00F33831"/>
    <w:rsid w:val="00F33C73"/>
    <w:rsid w:val="00F34AB4"/>
    <w:rsid w:val="00F3572A"/>
    <w:rsid w:val="00F36E25"/>
    <w:rsid w:val="00F42061"/>
    <w:rsid w:val="00F47098"/>
    <w:rsid w:val="00F50438"/>
    <w:rsid w:val="00F50AB3"/>
    <w:rsid w:val="00F51818"/>
    <w:rsid w:val="00F5278E"/>
    <w:rsid w:val="00F52DEA"/>
    <w:rsid w:val="00F5304B"/>
    <w:rsid w:val="00F53076"/>
    <w:rsid w:val="00F601B5"/>
    <w:rsid w:val="00F6053C"/>
    <w:rsid w:val="00F608B4"/>
    <w:rsid w:val="00F70D1D"/>
    <w:rsid w:val="00F777C4"/>
    <w:rsid w:val="00F8298D"/>
    <w:rsid w:val="00F85CC1"/>
    <w:rsid w:val="00F95891"/>
    <w:rsid w:val="00F96B2A"/>
    <w:rsid w:val="00F97311"/>
    <w:rsid w:val="00F977C1"/>
    <w:rsid w:val="00F97E5D"/>
    <w:rsid w:val="00FA145D"/>
    <w:rsid w:val="00FA21BD"/>
    <w:rsid w:val="00FA2C97"/>
    <w:rsid w:val="00FA5B0D"/>
    <w:rsid w:val="00FA5FC1"/>
    <w:rsid w:val="00FA7D45"/>
    <w:rsid w:val="00FB0DBF"/>
    <w:rsid w:val="00FB3E2C"/>
    <w:rsid w:val="00FB5068"/>
    <w:rsid w:val="00FB759A"/>
    <w:rsid w:val="00FC3ECD"/>
    <w:rsid w:val="00FC6BAB"/>
    <w:rsid w:val="00FD0225"/>
    <w:rsid w:val="00FD1CF1"/>
    <w:rsid w:val="00FD1F24"/>
    <w:rsid w:val="00FD7073"/>
    <w:rsid w:val="00FE0018"/>
    <w:rsid w:val="00FE176B"/>
    <w:rsid w:val="00FE1AA5"/>
    <w:rsid w:val="00FE2893"/>
    <w:rsid w:val="00FE2CF4"/>
    <w:rsid w:val="00FE3A0F"/>
    <w:rsid w:val="00FE40F3"/>
    <w:rsid w:val="00FE4D29"/>
    <w:rsid w:val="00FE6956"/>
    <w:rsid w:val="00FE733A"/>
    <w:rsid w:val="00FF216C"/>
    <w:rsid w:val="00FF2A8A"/>
    <w:rsid w:val="00FF34A2"/>
    <w:rsid w:val="00FF4047"/>
    <w:rsid w:val="00FF4D41"/>
    <w:rsid w:val="00FF56E1"/>
    <w:rsid w:val="00FF6FE2"/>
    <w:rsid w:val="00FF7C86"/>
    <w:rsid w:val="00FF7E23"/>
    <w:rsid w:val="052E0732"/>
    <w:rsid w:val="05B015C8"/>
    <w:rsid w:val="0955CB96"/>
    <w:rsid w:val="0BB6B6E7"/>
    <w:rsid w:val="0F170279"/>
    <w:rsid w:val="115D27A3"/>
    <w:rsid w:val="12E0CD57"/>
    <w:rsid w:val="161B65D7"/>
    <w:rsid w:val="17F10E76"/>
    <w:rsid w:val="19D27869"/>
    <w:rsid w:val="1A3817D5"/>
    <w:rsid w:val="1E0C2B38"/>
    <w:rsid w:val="24B39E0C"/>
    <w:rsid w:val="293AE24A"/>
    <w:rsid w:val="2B9ECAB1"/>
    <w:rsid w:val="2E0A9334"/>
    <w:rsid w:val="2E37E1CB"/>
    <w:rsid w:val="2F0A5340"/>
    <w:rsid w:val="2FD6CF45"/>
    <w:rsid w:val="307A19F4"/>
    <w:rsid w:val="3144C57B"/>
    <w:rsid w:val="32892E07"/>
    <w:rsid w:val="32A80693"/>
    <w:rsid w:val="383E45A9"/>
    <w:rsid w:val="3CD81920"/>
    <w:rsid w:val="3D13B3DB"/>
    <w:rsid w:val="3D91AEAE"/>
    <w:rsid w:val="41360D2B"/>
    <w:rsid w:val="43A92A86"/>
    <w:rsid w:val="43D469AF"/>
    <w:rsid w:val="445403C8"/>
    <w:rsid w:val="47AB823B"/>
    <w:rsid w:val="4A8EC1A9"/>
    <w:rsid w:val="4B93E00A"/>
    <w:rsid w:val="4BAFC471"/>
    <w:rsid w:val="4BF7F191"/>
    <w:rsid w:val="4DD2D85B"/>
    <w:rsid w:val="4FE05116"/>
    <w:rsid w:val="579CAB8F"/>
    <w:rsid w:val="5BACEE8F"/>
    <w:rsid w:val="5C97C88D"/>
    <w:rsid w:val="5E9C2F02"/>
    <w:rsid w:val="65256F07"/>
    <w:rsid w:val="6639AF3D"/>
    <w:rsid w:val="6749DE77"/>
    <w:rsid w:val="6B7843EE"/>
    <w:rsid w:val="6C1E680E"/>
    <w:rsid w:val="6C4AF91E"/>
    <w:rsid w:val="6C6B8462"/>
    <w:rsid w:val="6DD9FD5C"/>
    <w:rsid w:val="74FBF012"/>
    <w:rsid w:val="7B406973"/>
    <w:rsid w:val="7CD721F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20C8224"/>
  <w15:docId w15:val="{83C364CD-478C-4AB5-B2CC-EC4B89340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2"/>
        <w:szCs w:val="22"/>
        <w:lang w:val="nb-NO" w:eastAsia="nb-NO"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uiPriority="39" w:semiHidden="1" w:unhideWhenUsed="1"/>
    <w:lsdException w:name="toc 2" w:locked="1" w:uiPriority="39" w:semiHidden="1" w:unhideWhenUsed="1"/>
    <w:lsdException w:name="toc 3" w:locked="1" w:uiPriority="39" w:semiHidden="1" w:unhideWhenUsed="1"/>
    <w:lsdException w:name="toc 4" w:locked="1" w:uiPriority="39" w:semiHidden="1" w:unhideWhenUsed="1"/>
    <w:lsdException w:name="toc 5" w:locked="1" w:uiPriority="39" w:semiHidden="1" w:unhideWhenUsed="1"/>
    <w:lsdException w:name="toc 6" w:locked="1" w:uiPriority="39" w:semiHidden="1" w:unhideWhenUsed="1"/>
    <w:lsdException w:name="toc 7" w:locked="1" w:uiPriority="39" w:semiHidden="1" w:unhideWhenUsed="1"/>
    <w:lsdException w:name="toc 8" w:locked="1" w:uiPriority="39" w:semiHidden="1" w:unhideWhenUsed="1"/>
    <w:lsdException w:name="toc 9" w:locked="1" w:uiPriority="3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uiPriority="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53003"/>
    <w:rPr>
      <w:rFonts w:ascii="Oslo Sans Office" w:hAnsi="Oslo Sans Office"/>
      <w:sz w:val="20"/>
      <w:szCs w:val="24"/>
    </w:rPr>
  </w:style>
  <w:style w:type="paragraph" w:styleId="Overskrift1">
    <w:name w:val="heading 1"/>
    <w:basedOn w:val="Normal"/>
    <w:next w:val="Normal"/>
    <w:link w:val="Overskrift1Tegn"/>
    <w:uiPriority w:val="9"/>
    <w:qFormat/>
    <w:rsid w:val="005624EB"/>
    <w:pPr>
      <w:keepNext/>
      <w:numPr>
        <w:numId w:val="19"/>
      </w:numPr>
      <w:spacing w:before="480" w:after="60"/>
      <w:outlineLvl w:val="0"/>
    </w:pPr>
    <w:rPr>
      <w:rFonts w:cs="Arial" w:asciiTheme="majorHAnsi" w:hAnsiTheme="majorHAnsi"/>
      <w:b/>
      <w:bCs/>
      <w:caps/>
      <w:kern w:val="32"/>
      <w:sz w:val="22"/>
      <w:szCs w:val="32"/>
    </w:rPr>
  </w:style>
  <w:style w:type="paragraph" w:styleId="Overskrift2">
    <w:name w:val="heading 2"/>
    <w:basedOn w:val="Normal"/>
    <w:next w:val="Normal"/>
    <w:link w:val="Overskrift2Tegn"/>
    <w:uiPriority w:val="9"/>
    <w:qFormat/>
    <w:rsid w:val="005624EB"/>
    <w:pPr>
      <w:keepNext/>
      <w:numPr>
        <w:ilvl w:val="1"/>
        <w:numId w:val="19"/>
      </w:numPr>
      <w:spacing w:before="240" w:after="60"/>
      <w:outlineLvl w:val="1"/>
    </w:pPr>
    <w:rPr>
      <w:rFonts w:cs="Arial" w:asciiTheme="majorHAnsi" w:hAnsiTheme="majorHAnsi"/>
      <w:b/>
      <w:bCs/>
      <w:iCs/>
      <w:sz w:val="22"/>
      <w:szCs w:val="28"/>
    </w:rPr>
  </w:style>
  <w:style w:type="paragraph" w:styleId="Overskrift3">
    <w:name w:val="heading 3"/>
    <w:basedOn w:val="Normal"/>
    <w:next w:val="Normal"/>
    <w:link w:val="Overskrift3Tegn"/>
    <w:uiPriority w:val="99"/>
    <w:qFormat/>
    <w:pPr>
      <w:keepNext/>
      <w:numPr>
        <w:ilvl w:val="2"/>
        <w:numId w:val="19"/>
      </w:numPr>
      <w:spacing w:before="240" w:after="60"/>
      <w:outlineLvl w:val="2"/>
    </w:pPr>
    <w:rPr>
      <w:rFonts w:cs="Arial"/>
      <w:b/>
      <w:bCs/>
      <w:szCs w:val="26"/>
    </w:rPr>
  </w:style>
  <w:style w:type="paragraph" w:styleId="Overskrift4">
    <w:name w:val="heading 4"/>
    <w:basedOn w:val="Normal"/>
    <w:next w:val="Normal"/>
    <w:link w:val="Overskrift4Tegn"/>
    <w:uiPriority w:val="9"/>
    <w:qFormat/>
    <w:pPr>
      <w:keepNext/>
      <w:numPr>
        <w:ilvl w:val="3"/>
        <w:numId w:val="19"/>
      </w:numPr>
      <w:outlineLvl w:val="3"/>
    </w:pPr>
    <w:rPr>
      <w:b/>
      <w:bCs/>
    </w:rPr>
  </w:style>
  <w:style w:type="paragraph" w:styleId="Overskrift5">
    <w:name w:val="heading 5"/>
    <w:basedOn w:val="Normal"/>
    <w:next w:val="Normal"/>
    <w:link w:val="Overskrift5Tegn"/>
    <w:uiPriority w:val="9"/>
    <w:qFormat/>
    <w:pPr>
      <w:numPr>
        <w:ilvl w:val="4"/>
        <w:numId w:val="19"/>
      </w:numPr>
      <w:spacing w:before="240" w:after="60"/>
      <w:outlineLvl w:val="4"/>
    </w:pPr>
    <w:rPr>
      <w:b/>
      <w:bCs/>
      <w:i/>
      <w:iCs/>
      <w:sz w:val="26"/>
      <w:szCs w:val="26"/>
    </w:rPr>
  </w:style>
  <w:style w:type="paragraph" w:styleId="Overskrift6">
    <w:name w:val="heading 6"/>
    <w:basedOn w:val="Normal"/>
    <w:next w:val="Normal"/>
    <w:link w:val="Overskrift6Tegn"/>
    <w:uiPriority w:val="9"/>
    <w:qFormat/>
    <w:pPr>
      <w:numPr>
        <w:ilvl w:val="5"/>
        <w:numId w:val="19"/>
      </w:numPr>
      <w:spacing w:before="240" w:after="60"/>
      <w:outlineLvl w:val="5"/>
    </w:pPr>
    <w:rPr>
      <w:b/>
      <w:bCs/>
      <w:sz w:val="22"/>
      <w:szCs w:val="22"/>
    </w:rPr>
  </w:style>
  <w:style w:type="paragraph" w:styleId="Overskrift7">
    <w:name w:val="heading 7"/>
    <w:basedOn w:val="Normal"/>
    <w:next w:val="Normal"/>
    <w:link w:val="Overskrift7Tegn"/>
    <w:uiPriority w:val="9"/>
    <w:qFormat/>
    <w:pPr>
      <w:numPr>
        <w:ilvl w:val="6"/>
        <w:numId w:val="19"/>
      </w:numPr>
      <w:spacing w:before="240" w:after="60"/>
      <w:outlineLvl w:val="6"/>
    </w:pPr>
  </w:style>
  <w:style w:type="paragraph" w:styleId="Overskrift8">
    <w:name w:val="heading 8"/>
    <w:basedOn w:val="Normal"/>
    <w:next w:val="Normal"/>
    <w:link w:val="Overskrift8Tegn"/>
    <w:uiPriority w:val="9"/>
    <w:qFormat/>
    <w:pPr>
      <w:numPr>
        <w:ilvl w:val="7"/>
        <w:numId w:val="19"/>
      </w:numPr>
      <w:spacing w:before="240" w:after="60"/>
      <w:outlineLvl w:val="7"/>
    </w:pPr>
    <w:rPr>
      <w:i/>
      <w:iCs/>
    </w:rPr>
  </w:style>
  <w:style w:type="paragraph" w:styleId="Overskrift9">
    <w:name w:val="heading 9"/>
    <w:basedOn w:val="Normal"/>
    <w:next w:val="Normal"/>
    <w:link w:val="Overskrift9Tegn"/>
    <w:uiPriority w:val="9"/>
    <w:qFormat/>
    <w:pPr>
      <w:numPr>
        <w:ilvl w:val="8"/>
        <w:numId w:val="19"/>
      </w:numPr>
      <w:spacing w:before="240" w:after="60"/>
      <w:outlineLvl w:val="8"/>
    </w:pPr>
    <w:rPr>
      <w:rFonts w:ascii="Arial" w:hAnsi="Arial" w:eastAsia="Arial" w:cs="Arial"/>
      <w:sz w:val="22"/>
      <w:szCs w:val="22"/>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5624EB"/>
    <w:rPr>
      <w:rFonts w:cs="Arial" w:asciiTheme="majorHAnsi" w:hAnsiTheme="majorHAnsi"/>
      <w:b/>
      <w:bCs/>
      <w:caps/>
      <w:kern w:val="32"/>
      <w:szCs w:val="32"/>
    </w:rPr>
  </w:style>
  <w:style w:type="character" w:styleId="Overskrift2Tegn" w:customStyle="1">
    <w:name w:val="Overskrift 2 Tegn"/>
    <w:basedOn w:val="Standardskriftforavsnitt"/>
    <w:link w:val="Overskrift2"/>
    <w:uiPriority w:val="9"/>
    <w:rsid w:val="005624EB"/>
    <w:rPr>
      <w:rFonts w:cs="Arial" w:asciiTheme="majorHAnsi" w:hAnsiTheme="majorHAnsi"/>
      <w:b/>
      <w:bCs/>
      <w:iCs/>
      <w:szCs w:val="28"/>
    </w:rPr>
  </w:style>
  <w:style w:type="character" w:styleId="Overskrift3Tegn" w:customStyle="1">
    <w:name w:val="Overskrift 3 Tegn"/>
    <w:basedOn w:val="Standardskriftforavsnitt"/>
    <w:link w:val="Overskrift3"/>
    <w:uiPriority w:val="99"/>
    <w:rPr>
      <w:rFonts w:cs="Arial"/>
      <w:b/>
      <w:bCs/>
      <w:sz w:val="24"/>
      <w:szCs w:val="26"/>
    </w:rPr>
  </w:style>
  <w:style w:type="character" w:styleId="Overskrift4Tegn" w:customStyle="1">
    <w:name w:val="Overskrift 4 Tegn"/>
    <w:basedOn w:val="Standardskriftforavsnitt"/>
    <w:link w:val="Overskrift4"/>
    <w:uiPriority w:val="99"/>
    <w:rPr>
      <w:b/>
      <w:bCs/>
      <w:sz w:val="24"/>
      <w:szCs w:val="24"/>
    </w:rPr>
  </w:style>
  <w:style w:type="character" w:styleId="Overskrift5Tegn" w:customStyle="1">
    <w:name w:val="Overskrift 5 Tegn"/>
    <w:basedOn w:val="Standardskriftforavsnitt"/>
    <w:link w:val="Overskrift5"/>
    <w:uiPriority w:val="99"/>
    <w:rPr>
      <w:b/>
      <w:bCs/>
      <w:i/>
      <w:iCs/>
      <w:sz w:val="26"/>
      <w:szCs w:val="26"/>
    </w:rPr>
  </w:style>
  <w:style w:type="character" w:styleId="Overskrift6Tegn" w:customStyle="1">
    <w:name w:val="Overskrift 6 Tegn"/>
    <w:basedOn w:val="Standardskriftforavsnitt"/>
    <w:link w:val="Overskrift6"/>
    <w:uiPriority w:val="99"/>
    <w:rPr>
      <w:b/>
      <w:bCs/>
    </w:rPr>
  </w:style>
  <w:style w:type="character" w:styleId="Overskrift7Tegn" w:customStyle="1">
    <w:name w:val="Overskrift 7 Tegn"/>
    <w:basedOn w:val="Standardskriftforavsnitt"/>
    <w:link w:val="Overskrift7"/>
    <w:uiPriority w:val="99"/>
    <w:rPr>
      <w:sz w:val="24"/>
      <w:szCs w:val="24"/>
    </w:rPr>
  </w:style>
  <w:style w:type="character" w:styleId="Overskrift8Tegn" w:customStyle="1">
    <w:name w:val="Overskrift 8 Tegn"/>
    <w:basedOn w:val="Standardskriftforavsnitt"/>
    <w:link w:val="Overskrift8"/>
    <w:uiPriority w:val="99"/>
    <w:rPr>
      <w:i/>
      <w:iCs/>
      <w:sz w:val="24"/>
      <w:szCs w:val="24"/>
    </w:rPr>
  </w:style>
  <w:style w:type="character" w:styleId="Overskrift9Tegn" w:customStyle="1">
    <w:name w:val="Overskrift 9 Tegn"/>
    <w:basedOn w:val="Standardskriftforavsnitt"/>
    <w:link w:val="Overskrift9"/>
    <w:uiPriority w:val="99"/>
    <w:rPr>
      <w:rFonts w:ascii="Arial" w:hAnsi="Arial" w:eastAsia="Arial" w:cs="Arial"/>
    </w:rPr>
  </w:style>
  <w:style w:type="paragraph" w:styleId="Bobletekst">
    <w:name w:val="Balloon Text"/>
    <w:basedOn w:val="Normal"/>
    <w:link w:val="BobletekstTegn"/>
    <w:uiPriority w:val="99"/>
    <w:semiHidden/>
    <w:rPr>
      <w:rFonts w:ascii="Tahoma" w:hAnsi="Tahoma" w:eastAsia="Tahoma" w:cs="Tahoma"/>
      <w:sz w:val="16"/>
      <w:szCs w:val="16"/>
    </w:rPr>
  </w:style>
  <w:style w:type="character" w:styleId="BobletekstTegn" w:customStyle="1">
    <w:name w:val="Bobletekst Tegn"/>
    <w:basedOn w:val="Standardskriftforavsnitt"/>
    <w:link w:val="Bobletekst"/>
    <w:uiPriority w:val="99"/>
    <w:semiHidden/>
    <w:rPr>
      <w:rFonts w:cs="Times New Roman"/>
      <w:sz w:val="2"/>
    </w:rPr>
  </w:style>
  <w:style w:type="character" w:styleId="Merknadsreferanse1" w:customStyle="1">
    <w:name w:val="Merknadsreferanse1"/>
    <w:basedOn w:val="Standardskriftforavsnitt"/>
    <w:uiPriority w:val="99"/>
    <w:semiHidden/>
    <w:rPr>
      <w:rFonts w:cs="Times New Roman"/>
      <w:sz w:val="16"/>
      <w:szCs w:val="16"/>
    </w:rPr>
  </w:style>
  <w:style w:type="paragraph" w:styleId="Merknadstekst1" w:customStyle="1">
    <w:name w:val="Merknadstekst1"/>
    <w:basedOn w:val="Normal"/>
    <w:link w:val="MerknadstekstTegn"/>
    <w:uiPriority w:val="99"/>
    <w:semiHidden/>
    <w:rPr>
      <w:szCs w:val="20"/>
    </w:rPr>
  </w:style>
  <w:style w:type="character" w:styleId="MerknadstekstTegn" w:customStyle="1">
    <w:name w:val="Merknadstekst Tegn"/>
    <w:basedOn w:val="Standardskriftforavsnitt"/>
    <w:link w:val="Merknadstekst1"/>
    <w:uiPriority w:val="99"/>
    <w:semiHidden/>
    <w:rPr>
      <w:rFonts w:cs="Times New Roman"/>
    </w:rPr>
  </w:style>
  <w:style w:type="character" w:styleId="Hyperkobling">
    <w:name w:val="Hyperlink"/>
    <w:basedOn w:val="Standardskriftforavsnitt"/>
    <w:uiPriority w:val="99"/>
    <w:rPr>
      <w:rFonts w:cs="Times New Roman"/>
      <w:color w:val="0000FF"/>
      <w:u w:val="single"/>
    </w:rPr>
  </w:style>
  <w:style w:type="paragraph" w:styleId="Topptekst">
    <w:name w:val="header"/>
    <w:basedOn w:val="Normal"/>
    <w:link w:val="TopptekstTegn"/>
    <w:uiPriority w:val="99"/>
    <w:pPr>
      <w:tabs>
        <w:tab w:val="center" w:pos="4536"/>
        <w:tab w:val="right" w:pos="9072"/>
      </w:tabs>
    </w:pPr>
    <w:rPr>
      <w:szCs w:val="20"/>
    </w:rPr>
  </w:style>
  <w:style w:type="character" w:styleId="TopptekstTegn" w:customStyle="1">
    <w:name w:val="Topptekst Tegn"/>
    <w:basedOn w:val="Standardskriftforavsnitt"/>
    <w:link w:val="Topptekst"/>
    <w:uiPriority w:val="99"/>
    <w:rPr>
      <w:rFonts w:cs="Times New Roman"/>
      <w:sz w:val="24"/>
      <w:szCs w:val="24"/>
    </w:rPr>
  </w:style>
  <w:style w:type="paragraph" w:styleId="Sluttnotetekst">
    <w:name w:val="endnote text"/>
    <w:basedOn w:val="Normal"/>
    <w:link w:val="SluttnotetekstTegn"/>
    <w:uiPriority w:val="99"/>
    <w:semiHidden/>
    <w:rPr>
      <w:szCs w:val="20"/>
    </w:rPr>
  </w:style>
  <w:style w:type="character" w:styleId="SluttnotetekstTegn" w:customStyle="1">
    <w:name w:val="Sluttnotetekst Tegn"/>
    <w:basedOn w:val="Standardskriftforavsnitt"/>
    <w:link w:val="Sluttnotetekst"/>
    <w:uiPriority w:val="99"/>
    <w:semiHidden/>
    <w:rPr>
      <w:rFonts w:cs="Times New Roman"/>
    </w:rPr>
  </w:style>
  <w:style w:type="paragraph" w:styleId="Bunntekst">
    <w:name w:val="footer"/>
    <w:basedOn w:val="Normal"/>
    <w:link w:val="BunntekstTegn"/>
    <w:uiPriority w:val="99"/>
    <w:pPr>
      <w:tabs>
        <w:tab w:val="center" w:pos="4536"/>
        <w:tab w:val="right" w:pos="9072"/>
      </w:tabs>
    </w:pPr>
  </w:style>
  <w:style w:type="character" w:styleId="BunntekstTegn" w:customStyle="1">
    <w:name w:val="Bunntekst Tegn"/>
    <w:basedOn w:val="Standardskriftforavsnitt"/>
    <w:link w:val="Bunntekst"/>
    <w:uiPriority w:val="99"/>
    <w:rPr>
      <w:rFonts w:cs="Times New Roman"/>
      <w:sz w:val="24"/>
      <w:szCs w:val="24"/>
    </w:rPr>
  </w:style>
  <w:style w:type="character" w:styleId="Sidetall">
    <w:name w:val="page number"/>
    <w:basedOn w:val="Standardskriftforavsnitt"/>
    <w:uiPriority w:val="99"/>
    <w:rPr>
      <w:rFonts w:cs="Times New Roman"/>
    </w:rPr>
  </w:style>
  <w:style w:type="paragraph" w:styleId="Kommentaremne1" w:customStyle="1">
    <w:name w:val="Kommentaremne1"/>
    <w:basedOn w:val="Merknadstekst1"/>
    <w:next w:val="Merknadstekst1"/>
    <w:link w:val="KommentaremneTegn"/>
    <w:uiPriority w:val="99"/>
    <w:semiHidden/>
    <w:rPr>
      <w:b/>
      <w:bCs/>
    </w:rPr>
  </w:style>
  <w:style w:type="character" w:styleId="KommentaremneTegn" w:customStyle="1">
    <w:name w:val="Kommentaremne Tegn"/>
    <w:basedOn w:val="MerknadstekstTegn"/>
    <w:link w:val="Kommentaremne1"/>
    <w:uiPriority w:val="99"/>
    <w:semiHidden/>
    <w:rPr>
      <w:rFonts w:cs="Times New Roman"/>
      <w:b/>
      <w:bCs/>
    </w:rPr>
  </w:style>
  <w:style w:type="paragraph" w:styleId="CharCharCharTegnCharCharCharCharCharTegnCharCharCharTegn" w:customStyle="1">
    <w:name w:val="Char Char Char Tegn Char Char Char Char Char Tegn Char Char Char Tegn"/>
    <w:basedOn w:val="Normal"/>
    <w:uiPriority w:val="99"/>
    <w:pPr>
      <w:spacing w:after="160" w:line="240" w:lineRule="exact"/>
    </w:pPr>
    <w:rPr>
      <w:rFonts w:ascii="Verdana" w:hAnsi="Verdana" w:eastAsia="Verdana"/>
      <w:szCs w:val="20"/>
      <w:lang w:val="en-US" w:eastAsia="en-US"/>
    </w:rPr>
  </w:style>
  <w:style w:type="character" w:styleId="Fulgthyperkobling">
    <w:name w:val="FollowedHyperlink"/>
    <w:basedOn w:val="Standardskriftforavsnitt"/>
    <w:uiPriority w:val="99"/>
    <w:rPr>
      <w:rFonts w:cs="Times New Roman"/>
      <w:color w:val="800080"/>
      <w:u w:val="single"/>
    </w:rPr>
  </w:style>
  <w:style w:type="paragraph" w:styleId="Brdtekst">
    <w:name w:val="Body Text"/>
    <w:basedOn w:val="Normal"/>
    <w:uiPriority w:val="99"/>
    <w:pPr>
      <w:spacing w:line="300" w:lineRule="atLeast"/>
    </w:pPr>
    <w:rPr>
      <w:rFonts w:ascii="DepCentury Old Style" w:hAnsi="DepCentury Old Style" w:eastAsia="DepCentury Old Style"/>
      <w:sz w:val="22"/>
      <w:szCs w:val="20"/>
    </w:rPr>
  </w:style>
  <w:style w:type="character" w:styleId="BrdtekstTegn" w:customStyle="1">
    <w:name w:val="Brødtekst Tegn"/>
    <w:basedOn w:val="Standardskriftforavsnitt"/>
    <w:uiPriority w:val="99"/>
    <w:semiHidden/>
    <w:rPr>
      <w:rFonts w:cs="Times New Roman"/>
      <w:sz w:val="24"/>
      <w:szCs w:val="24"/>
    </w:rPr>
  </w:style>
  <w:style w:type="paragraph" w:styleId="p7" w:customStyle="1">
    <w:name w:val="p7"/>
    <w:basedOn w:val="Normal"/>
    <w:uiPriority w:val="99"/>
    <w:pPr>
      <w:widowControl w:val="0"/>
      <w:spacing w:line="240" w:lineRule="atLeast"/>
      <w:ind w:left="920"/>
      <w:jc w:val="both"/>
    </w:pPr>
    <w:rPr>
      <w:szCs w:val="20"/>
    </w:rPr>
  </w:style>
  <w:style w:type="paragraph" w:styleId="Brdtekstinnrykk">
    <w:name w:val="Body Text Indent"/>
    <w:basedOn w:val="Normal"/>
    <w:uiPriority w:val="99"/>
    <w:pPr>
      <w:spacing w:after="120"/>
      <w:ind w:left="283"/>
    </w:pPr>
    <w:rPr>
      <w:szCs w:val="20"/>
    </w:rPr>
  </w:style>
  <w:style w:type="character" w:styleId="BrdtekstinnrykkTegn" w:customStyle="1">
    <w:name w:val="Brødtekstinnrykk Tegn"/>
    <w:basedOn w:val="Standardskriftforavsnitt"/>
    <w:uiPriority w:val="99"/>
    <w:semiHidden/>
    <w:rPr>
      <w:rFonts w:cs="Times New Roman"/>
      <w:sz w:val="24"/>
      <w:szCs w:val="24"/>
    </w:rPr>
  </w:style>
  <w:style w:type="paragraph" w:styleId="INNH1">
    <w:name w:val="toc 1"/>
    <w:basedOn w:val="Normal"/>
    <w:next w:val="Normal"/>
    <w:uiPriority w:val="39"/>
    <w:pPr>
      <w:tabs>
        <w:tab w:val="left" w:pos="480"/>
        <w:tab w:val="right" w:leader="dot" w:pos="9060"/>
      </w:tabs>
    </w:pPr>
    <w:rPr>
      <w:b/>
      <w:noProof/>
    </w:rPr>
  </w:style>
  <w:style w:type="paragraph" w:styleId="INNH2">
    <w:name w:val="toc 2"/>
    <w:basedOn w:val="Normal"/>
    <w:next w:val="Normal"/>
    <w:uiPriority w:val="39"/>
    <w:pPr>
      <w:ind w:left="240"/>
    </w:pPr>
  </w:style>
  <w:style w:type="paragraph" w:styleId="INNH3">
    <w:name w:val="toc 3"/>
    <w:basedOn w:val="Normal"/>
    <w:next w:val="Normal"/>
    <w:uiPriority w:val="39"/>
    <w:pPr>
      <w:ind w:left="480"/>
    </w:pPr>
  </w:style>
  <w:style w:type="paragraph" w:styleId="CharCharCharTegnCharCharCharCharCharTegnCharCharCharTegn1" w:customStyle="1">
    <w:name w:val="Char Char Char Tegn Char Char Char Char Char Tegn Char Char Char Tegn1"/>
    <w:basedOn w:val="Normal"/>
    <w:uiPriority w:val="99"/>
    <w:pPr>
      <w:spacing w:after="160" w:line="240" w:lineRule="exact"/>
    </w:pPr>
    <w:rPr>
      <w:rFonts w:ascii="Verdana" w:hAnsi="Verdana" w:eastAsia="Verdana"/>
      <w:szCs w:val="20"/>
      <w:lang w:val="en-US" w:eastAsia="en-US"/>
    </w:rPr>
  </w:style>
  <w:style w:type="paragraph" w:styleId="Listeavsnitt">
    <w:name w:val="List Paragraph"/>
    <w:aliases w:val="EG Bullet 1"/>
    <w:basedOn w:val="Normal"/>
    <w:link w:val="ListeavsnittTegn"/>
    <w:uiPriority w:val="34"/>
    <w:qFormat/>
    <w:rsid w:val="004D036F"/>
    <w:pPr>
      <w:numPr>
        <w:numId w:val="29"/>
      </w:numPr>
      <w:spacing w:after="120"/>
    </w:pPr>
  </w:style>
  <w:style w:type="paragraph" w:styleId="Default" w:customStyle="1">
    <w:name w:val="Default"/>
    <w:pPr>
      <w:autoSpaceDE w:val="0"/>
      <w:autoSpaceDN w:val="0"/>
      <w:adjustRightInd w:val="0"/>
    </w:pPr>
    <w:rPr>
      <w:color w:val="000000"/>
      <w:sz w:val="24"/>
      <w:szCs w:val="24"/>
    </w:rPr>
  </w:style>
  <w:style w:type="paragraph" w:styleId="NormalWeb">
    <w:name w:val="Normal (Web)"/>
    <w:basedOn w:val="Normal"/>
    <w:uiPriority w:val="99"/>
    <w:semiHidden/>
    <w:unhideWhenUsed/>
    <w:pPr>
      <w:spacing w:before="100" w:beforeAutospacing="1" w:after="100" w:afterAutospacing="1"/>
    </w:pPr>
  </w:style>
  <w:style w:type="character" w:styleId="Utheving">
    <w:name w:val="Emphasis"/>
    <w:basedOn w:val="Standardskriftforavsnitt"/>
    <w:uiPriority w:val="20"/>
    <w:qFormat/>
    <w:rPr>
      <w:i/>
      <w:iCs/>
    </w:rPr>
  </w:style>
  <w:style w:type="paragraph" w:styleId="Revisjon1" w:customStyle="1">
    <w:name w:val="Revisjon1"/>
    <w:uiPriority w:val="99"/>
    <w:semiHidden/>
    <w:rPr>
      <w:sz w:val="24"/>
      <w:szCs w:val="24"/>
    </w:rPr>
  </w:style>
  <w:style w:type="numbering" w:styleId="StilNummerert14ptFet" w:customStyle="1">
    <w:name w:val="Stil Nummerert 14 pt Fet"/>
    <w:pPr>
      <w:numPr>
        <w:numId w:val="13"/>
      </w:numPr>
    </w:pPr>
  </w:style>
  <w:style w:type="character" w:styleId="ListeavsnittTegn" w:customStyle="1">
    <w:name w:val="Listeavsnitt Tegn"/>
    <w:aliases w:val="EG Bullet 1 Tegn"/>
    <w:basedOn w:val="Standardskriftforavsnitt"/>
    <w:link w:val="Listeavsnitt"/>
    <w:uiPriority w:val="34"/>
    <w:rsid w:val="004D036F"/>
    <w:rPr>
      <w:rFonts w:ascii="Oslo Sans Office" w:hAnsi="Oslo Sans Office"/>
      <w:sz w:val="20"/>
      <w:szCs w:val="24"/>
    </w:rPr>
  </w:style>
  <w:style w:type="table" w:styleId="NormalTable4c656b1d-6acb-411a-aa6a-e2cbb65ae4a0" w:customStyle="1">
    <w:name w:val="Normal Table_4c656b1d-6acb-411a-aa6a-e2cbb65ae4a0"/>
    <w:uiPriority w:val="99"/>
    <w:semiHidden/>
    <w:unhideWhenUsed/>
    <w:qFormat/>
    <w:tblPr>
      <w:tblInd w:w="0" w:type="dxa"/>
      <w:tblCellMar>
        <w:top w:w="0" w:type="dxa"/>
        <w:left w:w="108" w:type="dxa"/>
        <w:bottom w:w="0" w:type="dxa"/>
        <w:right w:w="108" w:type="dxa"/>
      </w:tblCellMar>
    </w:tblPr>
  </w:style>
  <w:style w:type="table" w:styleId="Tabellrutenett">
    <w:name w:val="Table Grid"/>
    <w:basedOn w:val="NormalTable4c656b1d-6acb-411a-aa6a-e2cbb65ae4a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a1494d06-d38b-4ed5-87ba-cf503242e8a6" w:customStyle="1">
    <w:name w:val="Normal_a1494d06-d38b-4ed5-87ba-cf503242e8a6"/>
    <w:qFormat/>
    <w:rPr>
      <w:rFonts w:ascii="Oslo Sans Office" w:hAnsi="Oslo Sans Office" w:eastAsia="Oslo Sans Office" w:cs="Oslo Sans Office"/>
      <w:sz w:val="20"/>
    </w:rPr>
  </w:style>
  <w:style w:type="paragraph" w:styleId="TQMDocxPublishingHeaderDocumentInfoStyleName" w:customStyle="1">
    <w:name w:val="TQM_DocxPublishingHeaderDocumentInfoStyleName"/>
    <w:basedOn w:val="Normala1494d06-d38b-4ed5-87ba-cf503242e8a6"/>
    <w:pPr>
      <w:spacing w:line="200" w:lineRule="exact"/>
    </w:pPr>
    <w:rPr>
      <w:sz w:val="12"/>
    </w:rPr>
  </w:style>
  <w:style w:type="table" w:styleId="NormalTablea2869326-1139-4d07-a002-a873557ead3b" w:customStyle="1">
    <w:name w:val="Normal Table_a2869326-1139-4d07-a002-a873557ead3b"/>
    <w:uiPriority w:val="99"/>
    <w:semiHidden/>
    <w:unhideWhenUsed/>
    <w:qFormat/>
    <w:tblPr>
      <w:tblInd w:w="0" w:type="dxa"/>
      <w:tblCellMar>
        <w:top w:w="0" w:type="dxa"/>
        <w:left w:w="108" w:type="dxa"/>
        <w:bottom w:w="0" w:type="dxa"/>
        <w:right w:w="108" w:type="dxa"/>
      </w:tblCellMar>
    </w:tblPr>
  </w:style>
  <w:style w:type="table" w:styleId="TableGrid2fe398b4-2176-493f-9b02-6e4f9dff5e61" w:customStyle="1">
    <w:name w:val="Table Grid_2fe398b4-2176-493f-9b02-6e4f9dff5e61"/>
    <w:basedOn w:val="NormalTablea2869326-1139-4d07-a002-a873557ead3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QMDocxPublishingHeaderDocumentIDStyleName" w:customStyle="1">
    <w:name w:val="TQM_DocxPublishingHeaderDocumentIDStyleName"/>
    <w:basedOn w:val="Normala1494d06-d38b-4ed5-87ba-cf503242e8a6"/>
    <w:pPr>
      <w:spacing w:line="200" w:lineRule="exact"/>
    </w:pPr>
    <w:rPr>
      <w:sz w:val="18"/>
    </w:rPr>
  </w:style>
  <w:style w:type="paragraph" w:styleId="TQMDocxPublishingHeaderDocumentNameStyleName" w:customStyle="1">
    <w:name w:val="TQM_DocxPublishingHeaderDocumentNameStyleName"/>
    <w:basedOn w:val="Normala1494d06-d38b-4ed5-87ba-cf503242e8a6"/>
    <w:pPr>
      <w:spacing w:line="200" w:lineRule="exact"/>
    </w:pPr>
    <w:rPr>
      <w:b/>
      <w:sz w:val="24"/>
    </w:rPr>
  </w:style>
  <w:style w:type="table" w:styleId="NormalTable0963c342-293d-446d-b2d5-a233d62a96d3" w:customStyle="1">
    <w:name w:val="Normal Table_0963c342-293d-446d-b2d5-a233d62a96d3"/>
    <w:uiPriority w:val="99"/>
    <w:semiHidden/>
    <w:unhideWhenUsed/>
    <w:qFormat/>
    <w:tblPr>
      <w:tblInd w:w="0" w:type="dxa"/>
      <w:tblCellMar>
        <w:top w:w="0" w:type="dxa"/>
        <w:left w:w="108" w:type="dxa"/>
        <w:bottom w:w="0" w:type="dxa"/>
        <w:right w:w="108" w:type="dxa"/>
      </w:tblCellMar>
    </w:tblPr>
  </w:style>
  <w:style w:type="table" w:styleId="TableGriddc7b29ca-4cfa-4692-8c5a-cd4b37267d85" w:customStyle="1">
    <w:name w:val="Table Grid_dc7b29ca-4cfa-4692-8c5a-cd4b37267d85"/>
    <w:basedOn w:val="NormalTable0963c342-293d-446d-b2d5-a233d62a96d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NormalTablebb2b5373-07c8-445c-af4d-a133aaabc1ae" w:customStyle="1">
    <w:name w:val="Normal Table_bb2b5373-07c8-445c-af4d-a133aaabc1ae"/>
    <w:uiPriority w:val="99"/>
    <w:semiHidden/>
    <w:unhideWhenUsed/>
    <w:qFormat/>
    <w:tblPr>
      <w:tblInd w:w="0" w:type="dxa"/>
      <w:tblCellMar>
        <w:top w:w="0" w:type="dxa"/>
        <w:left w:w="108" w:type="dxa"/>
        <w:bottom w:w="0" w:type="dxa"/>
        <w:right w:w="108" w:type="dxa"/>
      </w:tblCellMar>
    </w:tblPr>
  </w:style>
  <w:style w:type="table" w:styleId="TableGrid878221df-81a3-48c6-9cd8-02ded0216b84" w:customStyle="1">
    <w:name w:val="Table Grid_878221df-81a3-48c6-9cd8-02ded0216b84"/>
    <w:basedOn w:val="NormalTablebb2b5373-07c8-445c-af4d-a133aaabc1a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NormalTablee12acaaa-c19c-49e8-8738-5f43665f6cdb" w:customStyle="1">
    <w:name w:val="Normal Table_e12acaaa-c19c-49e8-8738-5f43665f6cdb"/>
    <w:uiPriority w:val="99"/>
    <w:semiHidden/>
    <w:unhideWhenUsed/>
    <w:qFormat/>
    <w:tblPr>
      <w:tblInd w:w="0" w:type="dxa"/>
      <w:tblCellMar>
        <w:top w:w="0" w:type="dxa"/>
        <w:left w:w="108" w:type="dxa"/>
        <w:bottom w:w="0" w:type="dxa"/>
        <w:right w:w="108" w:type="dxa"/>
      </w:tblCellMar>
    </w:tblPr>
  </w:style>
  <w:style w:type="table" w:styleId="TableGrid214e1730-0c1c-4116-9b27-39cac3407a4f" w:customStyle="1">
    <w:name w:val="Table Grid_214e1730-0c1c-4116-9b27-39cac3407a4f"/>
    <w:basedOn w:val="NormalTablee12acaaa-c19c-49e8-8738-5f43665f6cd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NormalTable6cfef55f-7795-4fd1-ba63-dc207a38cf1a" w:customStyle="1">
    <w:name w:val="Normal Table_6cfef55f-7795-4fd1-ba63-dc207a38cf1a"/>
    <w:uiPriority w:val="99"/>
    <w:semiHidden/>
    <w:unhideWhenUsed/>
    <w:qFormat/>
    <w:tblPr>
      <w:tblInd w:w="0" w:type="dxa"/>
      <w:tblCellMar>
        <w:top w:w="0" w:type="dxa"/>
        <w:left w:w="108" w:type="dxa"/>
        <w:bottom w:w="0" w:type="dxa"/>
        <w:right w:w="108" w:type="dxa"/>
      </w:tblCellMar>
    </w:tblPr>
  </w:style>
  <w:style w:type="table" w:styleId="TableGridb7d52854-587d-4a1b-8e98-626a8affe0fc" w:customStyle="1">
    <w:name w:val="Table Grid_b7d52854-587d-4a1b-8e98-626a8affe0fc"/>
    <w:basedOn w:val="NormalTable6cfef55f-7795-4fd1-ba63-dc207a38cf1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NormalTable231f16c3-4e31-4448-a328-d678c0c91679" w:customStyle="1">
    <w:name w:val="Normal Table_231f16c3-4e31-4448-a328-d678c0c91679"/>
    <w:uiPriority w:val="99"/>
    <w:semiHidden/>
    <w:unhideWhenUsed/>
    <w:qFormat/>
    <w:tblPr>
      <w:tblInd w:w="0" w:type="dxa"/>
      <w:tblCellMar>
        <w:top w:w="0" w:type="dxa"/>
        <w:left w:w="108" w:type="dxa"/>
        <w:bottom w:w="0" w:type="dxa"/>
        <w:right w:w="108" w:type="dxa"/>
      </w:tblCellMar>
    </w:tblPr>
  </w:style>
  <w:style w:type="table" w:styleId="TableGrid35b68011-cd4d-4bc4-9ce6-67d355864c0d" w:customStyle="1">
    <w:name w:val="Table Grid_35b68011-cd4d-4bc4-9ce6-67d355864c0d"/>
    <w:basedOn w:val="NormalTable231f16c3-4e31-4448-a328-d678c0c9167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NormalTable1ce66b9c-09ce-40d6-8d45-7a49a118ac43" w:customStyle="1">
    <w:name w:val="Normal Table_1ce66b9c-09ce-40d6-8d45-7a49a118ac43"/>
    <w:uiPriority w:val="99"/>
    <w:semiHidden/>
    <w:unhideWhenUsed/>
    <w:qFormat/>
    <w:tblPr>
      <w:tblInd w:w="0" w:type="dxa"/>
      <w:tblCellMar>
        <w:top w:w="0" w:type="dxa"/>
        <w:left w:w="108" w:type="dxa"/>
        <w:bottom w:w="0" w:type="dxa"/>
        <w:right w:w="108" w:type="dxa"/>
      </w:tblCellMar>
    </w:tblPr>
  </w:style>
  <w:style w:type="table" w:styleId="TableGrid9e51a2a7-f2cb-45b1-9d13-4e7bf50aa5ed" w:customStyle="1">
    <w:name w:val="Table Grid_9e51a2a7-f2cb-45b1-9d13-4e7bf50aa5ed"/>
    <w:basedOn w:val="NormalTable1ce66b9c-09ce-40d6-8d45-7a49a118ac4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NormalTable47904726-2d7f-4186-beaf-482ad768d374" w:customStyle="1">
    <w:name w:val="Normal Table_47904726-2d7f-4186-beaf-482ad768d374"/>
    <w:uiPriority w:val="99"/>
    <w:semiHidden/>
    <w:unhideWhenUsed/>
    <w:qFormat/>
    <w:tblPr>
      <w:tblInd w:w="0" w:type="dxa"/>
      <w:tblCellMar>
        <w:top w:w="0" w:type="dxa"/>
        <w:left w:w="108" w:type="dxa"/>
        <w:bottom w:w="0" w:type="dxa"/>
        <w:right w:w="108" w:type="dxa"/>
      </w:tblCellMar>
    </w:tblPr>
  </w:style>
  <w:style w:type="table" w:styleId="TableGrid6474e10a-30c4-491b-98e8-91687e360942" w:customStyle="1">
    <w:name w:val="Table Grid_6474e10a-30c4-491b-98e8-91687e360942"/>
    <w:basedOn w:val="NormalTable47904726-2d7f-4186-beaf-482ad768d37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NormalTablefd1728a4-c0bc-41dd-a6d6-011fe8ff4b8e" w:customStyle="1">
    <w:name w:val="Normal Table_fd1728a4-c0bc-41dd-a6d6-011fe8ff4b8e"/>
    <w:uiPriority w:val="99"/>
    <w:semiHidden/>
    <w:unhideWhenUsed/>
    <w:qFormat/>
    <w:tblPr>
      <w:tblInd w:w="0" w:type="dxa"/>
      <w:tblCellMar>
        <w:top w:w="0" w:type="dxa"/>
        <w:left w:w="108" w:type="dxa"/>
        <w:bottom w:w="0" w:type="dxa"/>
        <w:right w:w="108" w:type="dxa"/>
      </w:tblCellMar>
    </w:tblPr>
  </w:style>
  <w:style w:type="table" w:styleId="TableGridea0b6dbc-83ed-409d-ac52-6b1db14da66f" w:customStyle="1">
    <w:name w:val="Table Grid_ea0b6dbc-83ed-409d-ac52-6b1db14da66f"/>
    <w:basedOn w:val="NormalTablefd1728a4-c0bc-41dd-a6d6-011fe8ff4b8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rknadstekst2" w:customStyle="1">
    <w:name w:val="Merknadstekst2"/>
    <w:basedOn w:val="Normal"/>
    <w:link w:val="MerknadstekstTegn1"/>
    <w:uiPriority w:val="99"/>
    <w:semiHidden/>
    <w:unhideWhenUsed/>
    <w:rPr>
      <w:szCs w:val="20"/>
    </w:rPr>
  </w:style>
  <w:style w:type="character" w:styleId="MerknadstekstTegn1" w:customStyle="1">
    <w:name w:val="Merknadstekst Tegn1"/>
    <w:basedOn w:val="Standardskriftforavsnitt"/>
    <w:link w:val="Merknadstekst2"/>
    <w:uiPriority w:val="99"/>
    <w:semiHidden/>
    <w:rPr>
      <w:sz w:val="20"/>
      <w:szCs w:val="20"/>
    </w:rPr>
  </w:style>
  <w:style w:type="character" w:styleId="Merknadsreferanse2" w:customStyle="1">
    <w:name w:val="Merknadsreferanse2"/>
    <w:basedOn w:val="Standardskriftforavsnitt"/>
    <w:uiPriority w:val="99"/>
    <w:semiHidden/>
    <w:unhideWhenUsed/>
    <w:rPr>
      <w:sz w:val="16"/>
      <w:szCs w:val="16"/>
    </w:rPr>
  </w:style>
  <w:style w:type="paragraph" w:styleId="Kommentaremne2" w:customStyle="1">
    <w:name w:val="Kommentaremne2"/>
    <w:basedOn w:val="Merknadstekst2"/>
    <w:next w:val="Merknadstekst2"/>
    <w:link w:val="KommentaremneTegn1"/>
    <w:uiPriority w:val="99"/>
    <w:semiHidden/>
    <w:unhideWhenUsed/>
    <w:rPr>
      <w:b/>
      <w:bCs/>
    </w:rPr>
  </w:style>
  <w:style w:type="character" w:styleId="KommentaremneTegn1" w:customStyle="1">
    <w:name w:val="Kommentaremne Tegn1"/>
    <w:basedOn w:val="MerknadstekstTegn1"/>
    <w:link w:val="Kommentaremne2"/>
    <w:uiPriority w:val="99"/>
    <w:semiHidden/>
    <w:rPr>
      <w:b/>
      <w:bCs/>
      <w:sz w:val="20"/>
      <w:szCs w:val="20"/>
    </w:rPr>
  </w:style>
  <w:style w:type="paragraph" w:styleId="Revisjon2" w:customStyle="1">
    <w:name w:val="Revisjon2"/>
    <w:uiPriority w:val="99"/>
    <w:semiHidden/>
    <w:rPr>
      <w:sz w:val="24"/>
      <w:szCs w:val="24"/>
    </w:rPr>
  </w:style>
  <w:style w:type="table" w:styleId="NormalTablede634123-6fc7-4e2f-a485-8055e87c0e5a" w:customStyle="1">
    <w:name w:val="Normal Table_de634123-6fc7-4e2f-a485-8055e87c0e5a"/>
    <w:uiPriority w:val="99"/>
    <w:semiHidden/>
    <w:unhideWhenUsed/>
    <w:qFormat/>
    <w:tblPr>
      <w:tblInd w:w="0" w:type="dxa"/>
      <w:tblCellMar>
        <w:top w:w="0" w:type="dxa"/>
        <w:left w:w="108" w:type="dxa"/>
        <w:bottom w:w="0" w:type="dxa"/>
        <w:right w:w="108" w:type="dxa"/>
      </w:tblCellMar>
    </w:tblPr>
  </w:style>
  <w:style w:type="table" w:styleId="TableGrid7f84af66-438b-4c0b-b77c-3d5a10c0d9a8" w:customStyle="1">
    <w:name w:val="Table Grid_7f84af66-438b-4c0b-b77c-3d5a10c0d9a8"/>
    <w:basedOn w:val="NormalTablede634123-6fc7-4e2f-a485-8055e87c0e5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verskriftforinnholdsfortegnelse">
    <w:name w:val="TOC Heading"/>
    <w:basedOn w:val="Overskrift1"/>
    <w:next w:val="Normal"/>
    <w:uiPriority w:val="39"/>
    <w:unhideWhenUsed/>
    <w:qFormat/>
    <w:rsid w:val="00421DF7"/>
    <w:pPr>
      <w:keepLines/>
      <w:numPr>
        <w:numId w:val="0"/>
      </w:numPr>
      <w:spacing w:before="240" w:after="0" w:line="259" w:lineRule="auto"/>
      <w:outlineLvl w:val="9"/>
    </w:pPr>
    <w:rPr>
      <w:rFonts w:eastAsiaTheme="majorEastAsia" w:cstheme="majorBidi"/>
      <w:b w:val="0"/>
      <w:bCs w:val="0"/>
      <w:caps w:val="0"/>
      <w:color w:val="023833" w:themeColor="accent1" w:themeShade="BF"/>
      <w:kern w:val="0"/>
      <w:sz w:val="32"/>
    </w:rPr>
  </w:style>
  <w:style w:type="paragraph" w:styleId="TQMDocxPublishingHeaderDocumentInfoStyleName729289dc-7564-4e51-a0f9-559d557b9ec1" w:customStyle="1">
    <w:name w:val="TQM_DocxPublishingHeaderDocumentInfoStyleName_729289dc-7564-4e51-a0f9-559d557b9ec1"/>
    <w:basedOn w:val="Normal"/>
    <w:rsid w:val="00AF5EDA"/>
    <w:pPr>
      <w:spacing w:line="200" w:lineRule="exact"/>
    </w:pPr>
    <w:rPr>
      <w:rFonts w:eastAsia="Oslo Sans Office" w:cs="Oslo Sans Office"/>
      <w:sz w:val="12"/>
      <w:szCs w:val="22"/>
    </w:rPr>
  </w:style>
  <w:style w:type="table" w:styleId="NormalTableaca52284-b6af-4a16-b5bf-bbe9170b408b" w:customStyle="1">
    <w:name w:val="Normal Table_aca52284-b6af-4a16-b5bf-bbe9170b408b"/>
    <w:uiPriority w:val="99"/>
    <w:semiHidden/>
    <w:unhideWhenUsed/>
    <w:qFormat/>
    <w:tblPr>
      <w:tblInd w:w="0" w:type="dxa"/>
      <w:tblCellMar>
        <w:top w:w="0" w:type="dxa"/>
        <w:left w:w="108" w:type="dxa"/>
        <w:bottom w:w="0" w:type="dxa"/>
        <w:right w:w="108" w:type="dxa"/>
      </w:tblCellMar>
    </w:tblPr>
  </w:style>
  <w:style w:type="table" w:styleId="TableGrid5bb03a8f-55c4-4bda-817c-c784b9325927" w:customStyle="1">
    <w:name w:val="Table Grid_5bb03a8f-55c4-4bda-817c-c784b9325927"/>
    <w:basedOn w:val="NormalTableaca52284-b6af-4a16-b5bf-bbe9170b408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QMDocxPublishingHeaderDocumentIDStyleName8ede66d6-b734-429e-b499-73ed5903a7c5" w:customStyle="1">
    <w:name w:val="TQM_DocxPublishingHeaderDocumentIDStyleName_8ede66d6-b734-429e-b499-73ed5903a7c5"/>
    <w:basedOn w:val="Normal"/>
    <w:rsid w:val="00AF5EDA"/>
    <w:pPr>
      <w:spacing w:line="200" w:lineRule="exact"/>
    </w:pPr>
    <w:rPr>
      <w:rFonts w:eastAsia="Oslo Sans Office" w:cs="Oslo Sans Office"/>
      <w:sz w:val="18"/>
      <w:szCs w:val="22"/>
    </w:rPr>
  </w:style>
  <w:style w:type="paragraph" w:styleId="TQMDocxPublishingHeaderDocumentNameStyleName96972f27-6f6c-49cf-a69e-714b6a1f6b82" w:customStyle="1">
    <w:name w:val="TQM_DocxPublishingHeaderDocumentNameStyleName_96972f27-6f6c-49cf-a69e-714b6a1f6b82"/>
    <w:basedOn w:val="Normal"/>
    <w:rsid w:val="00AF5EDA"/>
    <w:pPr>
      <w:spacing w:line="200" w:lineRule="exact"/>
    </w:pPr>
    <w:rPr>
      <w:rFonts w:eastAsia="Oslo Sans Office" w:cs="Oslo Sans Office"/>
      <w:b/>
      <w:sz w:val="24"/>
      <w:szCs w:val="22"/>
    </w:rPr>
  </w:style>
  <w:style w:type="table" w:styleId="NormalTable6a45e599-a951-43df-aaaf-1c5dad0b64c2" w:customStyle="1">
    <w:name w:val="Normal Table_6a45e599-a951-43df-aaaf-1c5dad0b64c2"/>
    <w:uiPriority w:val="99"/>
    <w:semiHidden/>
    <w:unhideWhenUsed/>
    <w:qFormat/>
    <w:tblPr>
      <w:tblInd w:w="0" w:type="dxa"/>
      <w:tblCellMar>
        <w:top w:w="0" w:type="dxa"/>
        <w:left w:w="108" w:type="dxa"/>
        <w:bottom w:w="0" w:type="dxa"/>
        <w:right w:w="108" w:type="dxa"/>
      </w:tblCellMar>
    </w:tblPr>
  </w:style>
  <w:style w:type="table" w:styleId="TableGrida91c57ac-40eb-49c1-98e9-462a01fdf8f8" w:customStyle="1">
    <w:name w:val="Table Grid_a91c57ac-40eb-49c1-98e9-462a01fdf8f8"/>
    <w:basedOn w:val="NormalTable6a45e599-a951-43df-aaaf-1c5dad0b64c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NormalTablee446deaf-c099-4c74-88fa-7d7261729ce8" w:customStyle="1">
    <w:name w:val="Normal Table_e446deaf-c099-4c74-88fa-7d7261729ce8"/>
    <w:uiPriority w:val="99"/>
    <w:semiHidden/>
    <w:unhideWhenUsed/>
    <w:qFormat/>
    <w:tblPr>
      <w:tblInd w:w="0" w:type="dxa"/>
      <w:tblCellMar>
        <w:top w:w="0" w:type="dxa"/>
        <w:left w:w="108" w:type="dxa"/>
        <w:bottom w:w="0" w:type="dxa"/>
        <w:right w:w="108" w:type="dxa"/>
      </w:tblCellMar>
    </w:tblPr>
  </w:style>
  <w:style w:type="table" w:styleId="TableGrid73624571-9334-4369-a7c3-49040e2d208c" w:customStyle="1">
    <w:name w:val="Table Grid_73624571-9334-4369-a7c3-49040e2d208c"/>
    <w:basedOn w:val="NormalTablee446deaf-c099-4c74-88fa-7d7261729ce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NormalTablef36ce5b6-7e08-4623-96e0-c8f82bf6f569" w:customStyle="1">
    <w:name w:val="Normal Table_f36ce5b6-7e08-4623-96e0-c8f82bf6f569"/>
    <w:uiPriority w:val="99"/>
    <w:semiHidden/>
    <w:unhideWhenUsed/>
    <w:qFormat/>
    <w:tblPr>
      <w:tblInd w:w="0" w:type="dxa"/>
      <w:tblCellMar>
        <w:top w:w="0" w:type="dxa"/>
        <w:left w:w="108" w:type="dxa"/>
        <w:bottom w:w="0" w:type="dxa"/>
        <w:right w:w="108" w:type="dxa"/>
      </w:tblCellMar>
    </w:tblPr>
  </w:style>
  <w:style w:type="table" w:styleId="TableGrid06bc06b1-226f-4644-bec6-2720d7454ccd" w:customStyle="1">
    <w:name w:val="Table Grid_06bc06b1-226f-4644-bec6-2720d7454ccd"/>
    <w:basedOn w:val="NormalTablef36ce5b6-7e08-4623-96e0-c8f82bf6f56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NormalTable7d99d850-2f25-4d50-80e5-7be366cf4d9c" w:customStyle="1">
    <w:name w:val="Normal Table_7d99d850-2f25-4d50-80e5-7be366cf4d9c"/>
    <w:uiPriority w:val="99"/>
    <w:semiHidden/>
    <w:unhideWhenUsed/>
    <w:qFormat/>
    <w:tblPr>
      <w:tblInd w:w="0" w:type="dxa"/>
      <w:tblCellMar>
        <w:top w:w="0" w:type="dxa"/>
        <w:left w:w="108" w:type="dxa"/>
        <w:bottom w:w="0" w:type="dxa"/>
        <w:right w:w="108" w:type="dxa"/>
      </w:tblCellMar>
    </w:tblPr>
  </w:style>
  <w:style w:type="table" w:styleId="TableGrid9e62e888-b463-48e7-a657-1c86ced3bd5e" w:customStyle="1">
    <w:name w:val="Table Grid_9e62e888-b463-48e7-a657-1c86ced3bd5e"/>
    <w:basedOn w:val="NormalTable7d99d850-2f25-4d50-80e5-7be366cf4d9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NormalTabled6dbf93a-07f5-4a8c-a9f0-97dc9f54acb7" w:customStyle="1">
    <w:name w:val="Normal Table_d6dbf93a-07f5-4a8c-a9f0-97dc9f54acb7"/>
    <w:uiPriority w:val="99"/>
    <w:semiHidden/>
    <w:unhideWhenUsed/>
    <w:qFormat/>
    <w:tblPr>
      <w:tblInd w:w="0" w:type="dxa"/>
      <w:tblCellMar>
        <w:top w:w="0" w:type="dxa"/>
        <w:left w:w="108" w:type="dxa"/>
        <w:bottom w:w="0" w:type="dxa"/>
        <w:right w:w="108" w:type="dxa"/>
      </w:tblCellMar>
    </w:tblPr>
  </w:style>
  <w:style w:type="table" w:styleId="TableGridff19fcb0-f944-400a-bc38-b43336b8faf5" w:customStyle="1">
    <w:name w:val="Table Grid_ff19fcb0-f944-400a-bc38-b43336b8faf5"/>
    <w:basedOn w:val="NormalTabled6dbf93a-07f5-4a8c-a9f0-97dc9f54acb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NormalTable0983c5d9-0a07-484c-a3f0-06c9008b7a26" w:customStyle="1">
    <w:name w:val="Normal Table_0983c5d9-0a07-484c-a3f0-06c9008b7a26"/>
    <w:uiPriority w:val="99"/>
    <w:semiHidden/>
    <w:unhideWhenUsed/>
    <w:qFormat/>
    <w:tblPr>
      <w:tblInd w:w="0" w:type="dxa"/>
      <w:tblCellMar>
        <w:top w:w="0" w:type="dxa"/>
        <w:left w:w="108" w:type="dxa"/>
        <w:bottom w:w="0" w:type="dxa"/>
        <w:right w:w="108" w:type="dxa"/>
      </w:tblCellMar>
    </w:tblPr>
  </w:style>
  <w:style w:type="table" w:styleId="TableGrid24cedb57-12e7-4d18-808d-4beb0c9201f4" w:customStyle="1">
    <w:name w:val="Table Grid_24cedb57-12e7-4d18-808d-4beb0c9201f4"/>
    <w:basedOn w:val="NormalTable0983c5d9-0a07-484c-a3f0-06c9008b7a2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NormalTable76e31009-3446-4917-83ef-bbd396ac2031" w:customStyle="1">
    <w:name w:val="Normal Table_76e31009-3446-4917-83ef-bbd396ac2031"/>
    <w:uiPriority w:val="99"/>
    <w:semiHidden/>
    <w:unhideWhenUsed/>
    <w:qFormat/>
    <w:tblPr>
      <w:tblInd w:w="0" w:type="dxa"/>
      <w:tblCellMar>
        <w:top w:w="0" w:type="dxa"/>
        <w:left w:w="108" w:type="dxa"/>
        <w:bottom w:w="0" w:type="dxa"/>
        <w:right w:w="108" w:type="dxa"/>
      </w:tblCellMar>
    </w:tblPr>
  </w:style>
  <w:style w:type="table" w:styleId="TableGrid7d01875d-ddbc-442d-b051-c375fb9fb78f" w:customStyle="1">
    <w:name w:val="Table Grid_7d01875d-ddbc-442d-b051-c375fb9fb78f"/>
    <w:basedOn w:val="NormalTable76e31009-3446-4917-83ef-bbd396ac203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NormalTable695d00d8-b9a1-4f99-b6c0-8e504c3c67f3" w:customStyle="1">
    <w:name w:val="Normal Table_695d00d8-b9a1-4f99-b6c0-8e504c3c67f3"/>
    <w:uiPriority w:val="99"/>
    <w:semiHidden/>
    <w:unhideWhenUsed/>
    <w:qFormat/>
    <w:tblPr>
      <w:tblInd w:w="0" w:type="dxa"/>
      <w:tblCellMar>
        <w:top w:w="0" w:type="dxa"/>
        <w:left w:w="108" w:type="dxa"/>
        <w:bottom w:w="0" w:type="dxa"/>
        <w:right w:w="108" w:type="dxa"/>
      </w:tblCellMar>
    </w:tblPr>
  </w:style>
  <w:style w:type="table" w:styleId="TableGrid72fe0a23-f1dd-4d68-8da0-6e6b475cf95f" w:customStyle="1">
    <w:name w:val="Table Grid_72fe0a23-f1dd-4d68-8da0-6e6b475cf95f"/>
    <w:basedOn w:val="NormalTable695d00d8-b9a1-4f99-b6c0-8e504c3c67f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rknadstekst">
    <w:name w:val="annotation text"/>
    <w:basedOn w:val="Normal"/>
    <w:link w:val="MerknadstekstTegn2"/>
    <w:uiPriority w:val="99"/>
    <w:unhideWhenUsed/>
    <w:locked/>
    <w:rPr>
      <w:szCs w:val="20"/>
    </w:rPr>
  </w:style>
  <w:style w:type="character" w:styleId="MerknadstekstTegn2" w:customStyle="1">
    <w:name w:val="Merknadstekst Tegn2"/>
    <w:basedOn w:val="Standardskriftforavsnitt"/>
    <w:link w:val="Merknadstekst"/>
    <w:uiPriority w:val="99"/>
    <w:rPr>
      <w:sz w:val="20"/>
      <w:szCs w:val="20"/>
    </w:rPr>
  </w:style>
  <w:style w:type="character" w:styleId="Merknadsreferanse">
    <w:name w:val="annotation reference"/>
    <w:basedOn w:val="Standardskriftforavsnitt"/>
    <w:uiPriority w:val="99"/>
    <w:semiHidden/>
    <w:unhideWhenUsed/>
    <w:locked/>
    <w:rPr>
      <w:sz w:val="16"/>
      <w:szCs w:val="16"/>
    </w:rPr>
  </w:style>
  <w:style w:type="paragraph" w:styleId="Revisjon">
    <w:name w:val="Revision"/>
    <w:hidden/>
    <w:uiPriority w:val="99"/>
    <w:semiHidden/>
    <w:rsid w:val="00FE1AA5"/>
    <w:rPr>
      <w:sz w:val="24"/>
      <w:szCs w:val="24"/>
    </w:rPr>
  </w:style>
  <w:style w:type="paragraph" w:styleId="Kommentaremne">
    <w:name w:val="annotation subject"/>
    <w:basedOn w:val="Merknadstekst"/>
    <w:next w:val="Merknadstekst"/>
    <w:link w:val="KommentaremneTegn2"/>
    <w:uiPriority w:val="99"/>
    <w:semiHidden/>
    <w:unhideWhenUsed/>
    <w:locked/>
    <w:rsid w:val="00F42061"/>
    <w:rPr>
      <w:b/>
      <w:bCs/>
    </w:rPr>
  </w:style>
  <w:style w:type="character" w:styleId="KommentaremneTegn2" w:customStyle="1">
    <w:name w:val="Kommentaremne Tegn2"/>
    <w:basedOn w:val="MerknadstekstTegn2"/>
    <w:link w:val="Kommentaremne"/>
    <w:uiPriority w:val="99"/>
    <w:semiHidden/>
    <w:rsid w:val="00F42061"/>
    <w:rPr>
      <w:rFonts w:ascii="Oslo Sans Office" w:hAnsi="Oslo Sans Office"/>
      <w:b/>
      <w:bCs/>
      <w:sz w:val="20"/>
      <w:szCs w:val="20"/>
    </w:rPr>
  </w:style>
  <w:style w:type="character" w:styleId="Ulstomtale">
    <w:name w:val="Unresolved Mention"/>
    <w:basedOn w:val="Standardskriftforavsnitt"/>
    <w:uiPriority w:val="99"/>
    <w:semiHidden/>
    <w:unhideWhenUsed/>
    <w:rsid w:val="00F42061"/>
    <w:rPr>
      <w:color w:val="605E5C"/>
      <w:shd w:val="clear" w:color="auto" w:fill="E1DFDD"/>
    </w:rPr>
  </w:style>
  <w:style w:type="character" w:styleId="Plassholdertekst">
    <w:name w:val="Placeholder Text"/>
    <w:basedOn w:val="Standardskriftforavsnitt"/>
    <w:uiPriority w:val="99"/>
    <w:semiHidden/>
    <w:rsid w:val="00BB6F99"/>
    <w:rPr>
      <w:color w:val="808080"/>
    </w:rPr>
  </w:style>
  <w:style w:type="table" w:styleId="Lysskyggelegginguthevingsfarge1">
    <w:name w:val="Light Shading Accent 1"/>
    <w:basedOn w:val="Vanligtabell"/>
    <w:uiPriority w:val="60"/>
    <w:rsid w:val="005B12B9"/>
    <w:rPr>
      <w:rFonts w:asciiTheme="minorHAnsi" w:hAnsiTheme="minorHAnsi" w:eastAsiaTheme="minorEastAsia" w:cstheme="minorBidi"/>
      <w:color w:val="023833" w:themeColor="accent1" w:themeShade="BF"/>
    </w:rPr>
    <w:tblPr>
      <w:tblStyleRowBandSize w:val="1"/>
      <w:tblStyleColBandSize w:val="1"/>
      <w:tblBorders>
        <w:top w:val="single" w:color="034B45" w:themeColor="accent1" w:sz="8" w:space="0"/>
        <w:bottom w:val="single" w:color="034B45" w:themeColor="accent1" w:sz="8" w:space="0"/>
      </w:tblBorders>
    </w:tblPr>
    <w:tblStylePr w:type="firstRow">
      <w:pPr>
        <w:spacing w:before="0" w:after="0" w:line="240" w:lineRule="auto"/>
      </w:pPr>
      <w:rPr>
        <w:b/>
        <w:bCs/>
      </w:rPr>
      <w:tblPr/>
      <w:tcPr>
        <w:tcBorders>
          <w:top w:val="single" w:color="034B45" w:themeColor="accent1" w:sz="8" w:space="0"/>
          <w:left w:val="nil"/>
          <w:bottom w:val="single" w:color="034B45" w:themeColor="accent1" w:sz="8" w:space="0"/>
          <w:right w:val="nil"/>
          <w:insideH w:val="nil"/>
          <w:insideV w:val="nil"/>
        </w:tcBorders>
      </w:tcPr>
    </w:tblStylePr>
    <w:tblStylePr w:type="lastRow">
      <w:pPr>
        <w:spacing w:before="0" w:after="0" w:line="240" w:lineRule="auto"/>
      </w:pPr>
      <w:rPr>
        <w:b/>
        <w:bCs/>
      </w:rPr>
      <w:tblPr/>
      <w:tcPr>
        <w:tcBorders>
          <w:top w:val="single" w:color="034B45" w:themeColor="accent1" w:sz="8" w:space="0"/>
          <w:left w:val="nil"/>
          <w:bottom w:val="single" w:color="034B45"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8FBF2" w:themeFill="accent1" w:themeFillTint="3F"/>
      </w:tcPr>
    </w:tblStylePr>
    <w:tblStylePr w:type="band1Horz">
      <w:tblPr/>
      <w:tcPr>
        <w:tcBorders>
          <w:left w:val="nil"/>
          <w:right w:val="nil"/>
          <w:insideH w:val="nil"/>
          <w:insideV w:val="nil"/>
        </w:tcBorders>
        <w:shd w:val="clear" w:color="auto" w:fill="98FBF2" w:themeFill="accent1" w:themeFillTint="3F"/>
      </w:tcPr>
    </w:tblStylePr>
  </w:style>
  <w:style w:type="paragraph" w:styleId="Tittel">
    <w:name w:val="Title"/>
    <w:basedOn w:val="Normal"/>
    <w:next w:val="Normal"/>
    <w:link w:val="TittelTegn"/>
    <w:uiPriority w:val="10"/>
    <w:qFormat/>
    <w:locked/>
    <w:rsid w:val="00D25A40"/>
    <w:pPr>
      <w:contextualSpacing/>
    </w:pPr>
    <w:rPr>
      <w:rFonts w:asciiTheme="majorHAnsi" w:hAnsiTheme="majorHAnsi" w:eastAsiaTheme="majorEastAsia" w:cstheme="majorBidi"/>
      <w:color w:val="2A2859" w:themeColor="text2"/>
      <w:spacing w:val="-10"/>
      <w:kern w:val="28"/>
      <w:sz w:val="38"/>
      <w:szCs w:val="56"/>
      <w:lang w:eastAsia="en-US"/>
    </w:rPr>
  </w:style>
  <w:style w:type="character" w:styleId="TittelTegn" w:customStyle="1">
    <w:name w:val="Tittel Tegn"/>
    <w:basedOn w:val="Standardskriftforavsnitt"/>
    <w:link w:val="Tittel"/>
    <w:uiPriority w:val="10"/>
    <w:rsid w:val="00D25A40"/>
    <w:rPr>
      <w:rFonts w:asciiTheme="majorHAnsi" w:hAnsiTheme="majorHAnsi" w:eastAsiaTheme="majorEastAsia" w:cstheme="majorBidi"/>
      <w:color w:val="2A2859" w:themeColor="text2"/>
      <w:spacing w:val="-10"/>
      <w:kern w:val="28"/>
      <w:sz w:val="38"/>
      <w:szCs w:val="56"/>
      <w:lang w:eastAsia="en-US"/>
    </w:rPr>
  </w:style>
  <w:style w:type="paragraph" w:styleId="Listeavsnitt-pkt12konkurransegrunnlagetsoppbygning" w:customStyle="1">
    <w:name w:val="Listeavsnitt - pkt. 1.2 konkurransegrunnlagets oppbygning"/>
    <w:basedOn w:val="Listeavsnitt"/>
    <w:link w:val="Listeavsnitt-pkt12konkurransegrunnlagetsoppbygningTegn"/>
    <w:qFormat/>
    <w:rsid w:val="0056565F"/>
    <w:pPr>
      <w:numPr>
        <w:numId w:val="9"/>
      </w:numPr>
      <w:spacing w:after="0"/>
      <w:ind w:left="1037" w:hanging="357"/>
    </w:pPr>
    <w:rPr>
      <w:rFonts w:eastAsia="Oslo Sans Office"/>
    </w:rPr>
  </w:style>
  <w:style w:type="character" w:styleId="Listeavsnitt-pkt12konkurransegrunnlagetsoppbygningTegn" w:customStyle="1">
    <w:name w:val="Listeavsnitt - pkt. 1.2 konkurransegrunnlagets oppbygning Tegn"/>
    <w:basedOn w:val="ListeavsnittTegn"/>
    <w:link w:val="Listeavsnitt-pkt12konkurransegrunnlagetsoppbygning"/>
    <w:rsid w:val="0056565F"/>
    <w:rPr>
      <w:rFonts w:ascii="Oslo Sans Office" w:hAnsi="Oslo Sans Office" w:eastAsia="Oslo Sans Office"/>
      <w:sz w:val="20"/>
      <w:szCs w:val="24"/>
    </w:rPr>
  </w:style>
  <w:style w:type="paragraph" w:styleId="Listeavsnitttett" w:customStyle="1">
    <w:name w:val="Listeavsnitt tett"/>
    <w:basedOn w:val="Listeavsnitt"/>
    <w:link w:val="ListeavsnitttettTegn"/>
    <w:qFormat/>
    <w:rsid w:val="003C0A77"/>
    <w:pPr>
      <w:numPr>
        <w:numId w:val="20"/>
      </w:numPr>
      <w:spacing w:after="0"/>
      <w:ind w:left="357" w:hanging="357"/>
      <w:contextualSpacing/>
    </w:pPr>
    <w:rPr>
      <w:rFonts w:eastAsia="Oslo Sans Office"/>
      <w:szCs w:val="22"/>
    </w:rPr>
  </w:style>
  <w:style w:type="character" w:styleId="ListeavsnitttettTegn" w:customStyle="1">
    <w:name w:val="Listeavsnitt tett Tegn"/>
    <w:basedOn w:val="ListeavsnittTegn"/>
    <w:link w:val="Listeavsnitttett"/>
    <w:rsid w:val="003C0A77"/>
    <w:rPr>
      <w:rFonts w:ascii="Oslo Sans Office" w:hAnsi="Oslo Sans Office" w:eastAsia="Oslo Sans Office"/>
      <w:sz w:val="20"/>
      <w:szCs w:val="24"/>
    </w:rPr>
  </w:style>
  <w:style w:type="paragraph" w:styleId="paragraph" w:customStyle="1">
    <w:name w:val="paragraph"/>
    <w:basedOn w:val="Normal"/>
    <w:rsid w:val="00D578F9"/>
    <w:pPr>
      <w:spacing w:before="100" w:beforeAutospacing="1" w:after="100" w:afterAutospacing="1"/>
    </w:pPr>
    <w:rPr>
      <w:rFonts w:ascii="Times New Roman" w:hAnsi="Times New Roman"/>
      <w:sz w:val="24"/>
    </w:rPr>
  </w:style>
  <w:style w:type="character" w:styleId="normaltextrun" w:customStyle="1">
    <w:name w:val="normaltextrun"/>
    <w:basedOn w:val="Standardskriftforavsnitt"/>
    <w:rsid w:val="00D578F9"/>
  </w:style>
  <w:style w:type="character" w:styleId="scxw53522293" w:customStyle="1">
    <w:name w:val="scxw53522293"/>
    <w:basedOn w:val="Standardskriftforavsnitt"/>
    <w:rsid w:val="00D578F9"/>
  </w:style>
  <w:style w:type="character" w:styleId="Omtale">
    <w:name w:val="Mention"/>
    <w:basedOn w:val="Standardskriftforavsnitt"/>
    <w:uiPriority w:val="99"/>
    <w:unhideWhenUsed/>
    <w:rsid w:val="006F07C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775866">
      <w:bodyDiv w:val="1"/>
      <w:marLeft w:val="0"/>
      <w:marRight w:val="0"/>
      <w:marTop w:val="0"/>
      <w:marBottom w:val="0"/>
      <w:divBdr>
        <w:top w:val="none" w:sz="0" w:space="0" w:color="auto"/>
        <w:left w:val="none" w:sz="0" w:space="0" w:color="auto"/>
        <w:bottom w:val="none" w:sz="0" w:space="0" w:color="auto"/>
        <w:right w:val="none" w:sz="0" w:space="0" w:color="auto"/>
      </w:divBdr>
    </w:div>
    <w:div w:id="107238827">
      <w:bodyDiv w:val="1"/>
      <w:marLeft w:val="0"/>
      <w:marRight w:val="0"/>
      <w:marTop w:val="0"/>
      <w:marBottom w:val="0"/>
      <w:divBdr>
        <w:top w:val="none" w:sz="0" w:space="0" w:color="auto"/>
        <w:left w:val="none" w:sz="0" w:space="0" w:color="auto"/>
        <w:bottom w:val="none" w:sz="0" w:space="0" w:color="auto"/>
        <w:right w:val="none" w:sz="0" w:space="0" w:color="auto"/>
      </w:divBdr>
    </w:div>
    <w:div w:id="144903870">
      <w:bodyDiv w:val="1"/>
      <w:marLeft w:val="0"/>
      <w:marRight w:val="0"/>
      <w:marTop w:val="0"/>
      <w:marBottom w:val="0"/>
      <w:divBdr>
        <w:top w:val="none" w:sz="0" w:space="0" w:color="auto"/>
        <w:left w:val="none" w:sz="0" w:space="0" w:color="auto"/>
        <w:bottom w:val="none" w:sz="0" w:space="0" w:color="auto"/>
        <w:right w:val="none" w:sz="0" w:space="0" w:color="auto"/>
      </w:divBdr>
    </w:div>
    <w:div w:id="358971588">
      <w:bodyDiv w:val="1"/>
      <w:marLeft w:val="0"/>
      <w:marRight w:val="0"/>
      <w:marTop w:val="0"/>
      <w:marBottom w:val="0"/>
      <w:divBdr>
        <w:top w:val="none" w:sz="0" w:space="0" w:color="auto"/>
        <w:left w:val="none" w:sz="0" w:space="0" w:color="auto"/>
        <w:bottom w:val="none" w:sz="0" w:space="0" w:color="auto"/>
        <w:right w:val="none" w:sz="0" w:space="0" w:color="auto"/>
      </w:divBdr>
    </w:div>
    <w:div w:id="456333867">
      <w:bodyDiv w:val="1"/>
      <w:marLeft w:val="0"/>
      <w:marRight w:val="0"/>
      <w:marTop w:val="0"/>
      <w:marBottom w:val="0"/>
      <w:divBdr>
        <w:top w:val="none" w:sz="0" w:space="0" w:color="auto"/>
        <w:left w:val="none" w:sz="0" w:space="0" w:color="auto"/>
        <w:bottom w:val="none" w:sz="0" w:space="0" w:color="auto"/>
        <w:right w:val="none" w:sz="0" w:space="0" w:color="auto"/>
      </w:divBdr>
    </w:div>
    <w:div w:id="720639840">
      <w:bodyDiv w:val="1"/>
      <w:marLeft w:val="0"/>
      <w:marRight w:val="0"/>
      <w:marTop w:val="0"/>
      <w:marBottom w:val="0"/>
      <w:divBdr>
        <w:top w:val="none" w:sz="0" w:space="0" w:color="auto"/>
        <w:left w:val="none" w:sz="0" w:space="0" w:color="auto"/>
        <w:bottom w:val="none" w:sz="0" w:space="0" w:color="auto"/>
        <w:right w:val="none" w:sz="0" w:space="0" w:color="auto"/>
      </w:divBdr>
    </w:div>
    <w:div w:id="818960247">
      <w:bodyDiv w:val="1"/>
      <w:marLeft w:val="0"/>
      <w:marRight w:val="0"/>
      <w:marTop w:val="0"/>
      <w:marBottom w:val="0"/>
      <w:divBdr>
        <w:top w:val="none" w:sz="0" w:space="0" w:color="auto"/>
        <w:left w:val="none" w:sz="0" w:space="0" w:color="auto"/>
        <w:bottom w:val="none" w:sz="0" w:space="0" w:color="auto"/>
        <w:right w:val="none" w:sz="0" w:space="0" w:color="auto"/>
      </w:divBdr>
    </w:div>
    <w:div w:id="1108349906">
      <w:bodyDiv w:val="1"/>
      <w:marLeft w:val="0"/>
      <w:marRight w:val="0"/>
      <w:marTop w:val="0"/>
      <w:marBottom w:val="0"/>
      <w:divBdr>
        <w:top w:val="none" w:sz="0" w:space="0" w:color="auto"/>
        <w:left w:val="none" w:sz="0" w:space="0" w:color="auto"/>
        <w:bottom w:val="none" w:sz="0" w:space="0" w:color="auto"/>
        <w:right w:val="none" w:sz="0" w:space="0" w:color="auto"/>
      </w:divBdr>
    </w:div>
    <w:div w:id="1616866452">
      <w:bodyDiv w:val="1"/>
      <w:marLeft w:val="0"/>
      <w:marRight w:val="0"/>
      <w:marTop w:val="0"/>
      <w:marBottom w:val="0"/>
      <w:divBdr>
        <w:top w:val="none" w:sz="0" w:space="0" w:color="auto"/>
        <w:left w:val="none" w:sz="0" w:space="0" w:color="auto"/>
        <w:bottom w:val="none" w:sz="0" w:space="0" w:color="auto"/>
        <w:right w:val="none" w:sz="0" w:space="0" w:color="auto"/>
      </w:divBdr>
    </w:div>
    <w:div w:id="1742942226">
      <w:bodyDiv w:val="1"/>
      <w:marLeft w:val="0"/>
      <w:marRight w:val="0"/>
      <w:marTop w:val="0"/>
      <w:marBottom w:val="0"/>
      <w:divBdr>
        <w:top w:val="none" w:sz="0" w:space="0" w:color="auto"/>
        <w:left w:val="none" w:sz="0" w:space="0" w:color="auto"/>
        <w:bottom w:val="none" w:sz="0" w:space="0" w:color="auto"/>
        <w:right w:val="none" w:sz="0" w:space="0" w:color="auto"/>
      </w:divBdr>
    </w:div>
    <w:div w:id="18758441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2.jpg"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yperlink" Target="http://www.doffin.no" TargetMode="Externa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xmlns:thm15="http://schemas.microsoft.com/office/thememl/2012/main" name="Oslo">
  <a:themeElements>
    <a:clrScheme name="Oslobygg">
      <a:dk1>
        <a:srgbClr val="000000"/>
      </a:dk1>
      <a:lt1>
        <a:srgbClr val="FFFFFF"/>
      </a:lt1>
      <a:dk2>
        <a:srgbClr val="2A2859"/>
      </a:dk2>
      <a:lt2>
        <a:srgbClr val="F8F0DD"/>
      </a:lt2>
      <a:accent1>
        <a:srgbClr val="034B45"/>
      </a:accent1>
      <a:accent2>
        <a:srgbClr val="4EF8B6"/>
      </a:accent2>
      <a:accent3>
        <a:srgbClr val="C7F6C9"/>
      </a:accent3>
      <a:accent4>
        <a:srgbClr val="6FE9FF"/>
      </a:accent4>
      <a:accent5>
        <a:srgbClr val="FF8274"/>
      </a:accent5>
      <a:accent6>
        <a:srgbClr val="F9C66B"/>
      </a:accent6>
      <a:hlink>
        <a:srgbClr val="000000"/>
      </a:hlink>
      <a:folHlink>
        <a:srgbClr val="000000"/>
      </a:folHlink>
    </a:clrScheme>
    <a:fontScheme name="Oslobygg">
      <a:majorFont>
        <a:latin typeface="Oslo Sans Office"/>
        <a:ea typeface=""/>
        <a:cs typeface=""/>
      </a:majorFont>
      <a:minorFont>
        <a:latin typeface="Oslo 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4F14F5D1312F54DBCC3844C0A8B5B25" ma:contentTypeVersion="3" ma:contentTypeDescription="Opprett et nytt dokument." ma:contentTypeScope="" ma:versionID="08470ca9dddaf6186d7a537ab3e5c2d5">
  <xsd:schema xmlns:xsd="http://www.w3.org/2001/XMLSchema" xmlns:xs="http://www.w3.org/2001/XMLSchema" xmlns:p="http://schemas.microsoft.com/office/2006/metadata/properties" xmlns:ns2="531fa025-476b-482e-a26f-f280f20c0a4a" targetNamespace="http://schemas.microsoft.com/office/2006/metadata/properties" ma:root="true" ma:fieldsID="575d4bbbd70f4108a1b7ca0c01baaf00" ns2:_="">
    <xsd:import namespace="531fa025-476b-482e-a26f-f280f20c0a4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1fa025-476b-482e-a26f-f280f20c0a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3302654-D738-4135-AE84-876C087FC674}">
  <ds:schemaRefs>
    <ds:schemaRef ds:uri="http://schemas.microsoft.com/sharepoint/v3/contenttype/forms"/>
  </ds:schemaRefs>
</ds:datastoreItem>
</file>

<file path=customXml/itemProps3.xml><?xml version="1.0" encoding="utf-8"?>
<ds:datastoreItem xmlns:ds="http://schemas.openxmlformats.org/officeDocument/2006/customXml" ds:itemID="{B38B1DA2-B00C-42A4-8EAE-29BEA66CA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1fa025-476b-482e-a26f-f280f20c0a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B4DB5F-930E-471A-9999-1B874552B29D}">
  <ds:schemaRefs>
    <ds:schemaRef ds:uri="http://schemas.openxmlformats.org/officeDocument/2006/bibliography"/>
  </ds:schemaRefs>
</ds:datastoreItem>
</file>

<file path=customXml/itemProps5.xml><?xml version="1.0" encoding="utf-8"?>
<ds:datastoreItem xmlns:ds="http://schemas.openxmlformats.org/officeDocument/2006/customXml" ds:itemID="{C2FAF25D-09E3-4D91-A418-E3C45C475CA9}">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Utviklings- og kompetanseetaten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Disposisjon konkurransegrunnlag</dc:title>
  <dc:creator>Fredrik Herbern Schjelle;Espen D. Nicolaysen</dc:creator>
  <dc:description>Skriv inn hva konkurransen gjelder</dc:description>
  <lastModifiedBy>Seyfi Akinci</lastModifiedBy>
  <revision>122</revision>
  <lastPrinted>2023-06-15T08:54:00.0000000Z</lastPrinted>
  <dcterms:created xsi:type="dcterms:W3CDTF">2025-10-15T11:31:00.0000000Z</dcterms:created>
  <dcterms:modified xsi:type="dcterms:W3CDTF">2026-08-06T08:27:21.2856684Z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0x010100E4F14F5D1312F54DBCC3844C0A8B5B25</vt:lpwstr>
  </property>
  <property fmtid="{D5CDD505-2E9C-101B-9397-08002B2CF9AE}" pid="3" name="MSIP_Label_7a2396b7-5846-48ff-8468-5f49f8ad722a_Enabled">
    <vt:lpwstr>true</vt:lpwstr>
  </property>
  <property fmtid="{D5CDD505-2E9C-101B-9397-08002B2CF9AE}" pid="4" name="MSIP_Label_7a2396b7-5846-48ff-8468-5f49f8ad722a_SetDate">
    <vt:lpwstr>2021-11-24T13:07:52Z</vt:lpwstr>
  </property>
  <property fmtid="{D5CDD505-2E9C-101B-9397-08002B2CF9AE}" pid="5" name="MSIP_Label_7a2396b7-5846-48ff-8468-5f49f8ad722a_Method">
    <vt:lpwstr>Standard</vt:lpwstr>
  </property>
  <property fmtid="{D5CDD505-2E9C-101B-9397-08002B2CF9AE}" pid="6" name="MSIP_Label_7a2396b7-5846-48ff-8468-5f49f8ad722a_Name">
    <vt:lpwstr>Lav</vt:lpwstr>
  </property>
  <property fmtid="{D5CDD505-2E9C-101B-9397-08002B2CF9AE}" pid="7" name="MSIP_Label_7a2396b7-5846-48ff-8468-5f49f8ad722a_SiteId">
    <vt:lpwstr>e6795081-6391-442e-9ab4-5e9ef74f18ea</vt:lpwstr>
  </property>
  <property fmtid="{D5CDD505-2E9C-101B-9397-08002B2CF9AE}" pid="8" name="MSIP_Label_7a2396b7-5846-48ff-8468-5f49f8ad722a_ActionId">
    <vt:lpwstr>07798cf2-8601-44f2-98eb-2dec111df9c6</vt:lpwstr>
  </property>
  <property fmtid="{D5CDD505-2E9C-101B-9397-08002B2CF9AE}" pid="9" name="MSIP_Label_7a2396b7-5846-48ff-8468-5f49f8ad722a_ContentBits">
    <vt:lpwstr>0</vt:lpwstr>
  </property>
  <property fmtid="{D5CDD505-2E9C-101B-9397-08002B2CF9AE}" pid="10" name="MediaServiceImageTags">
    <vt:lpwstr/>
  </property>
</Properties>
</file>